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E645C" w:rsidR="00AE584E" w:rsidP="10D1A236" w:rsidRDefault="004919EC" w14:paraId="0BF31AC6" w14:textId="72EC58ED">
      <w:pPr>
        <w:pStyle w:val="Title"/>
        <w:rPr>
          <w:rFonts w:ascii="Calibri" w:hAnsi="Calibri" w:cs="Calibri" w:asciiTheme="minorAscii" w:hAnsiTheme="minorAscii" w:cstheme="minorAscii"/>
          <w:u w:val="none"/>
        </w:rPr>
      </w:pPr>
      <w:r w:rsidRPr="00CE645C">
        <w:rPr/>
        <w:t xml:space="preserve">Joseph </w:t>
      </w:r>
      <w:r>
        <w:drawing>
          <wp:anchor distT="0" distB="0" distL="114300" distR="114300" simplePos="0" relativeHeight="15728640" behindDoc="1" locked="0" layoutInCell="1" allowOverlap="1" wp14:editId="714452BF" wp14:anchorId="1589AC17">
            <wp:simplePos x="0" y="0"/>
            <wp:positionH relativeFrom="column">
              <wp:align>left</wp:align>
            </wp:positionH>
            <wp:positionV relativeFrom="paragraph">
              <wp:posOffset>0</wp:posOffset>
            </wp:positionV>
            <wp:extent cx="771525" cy="771525"/>
            <wp:effectExtent l="0" t="0" r="0" b="0"/>
            <wp:wrapNone/>
            <wp:docPr id="1355619999" name="Image 1" descr="Joseph Gibbons final logo "/>
            <wp:cNvGraphicFramePr>
              <a:graphicFrameLocks/>
            </wp:cNvGraphicFramePr>
            <a:graphic>
              <a:graphicData xmlns:a="http://schemas.openxmlformats.org/drawingml/2006/main" uri="http://schemas.openxmlformats.org/drawingml/2006/picture">
                <pic:pic xmlns:pic="http://schemas.openxmlformats.org/drawingml/2006/picture">
                  <pic:nvPicPr>
                    <pic:cNvPr id="1" name="Image 1" descr="Joseph Gibbons final logo "/>
                    <pic:cNvPicPr/>
                  </pic:nvPicPr>
                  <pic:blipFill>
                    <a:blip xmlns:r="http://schemas.openxmlformats.org/officeDocument/2006/relationships" r:embed="rId5" cstate="print"/>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Pr="00CE645C">
        <w:rPr/>
        <w:t>Gibbons</w:t>
      </w:r>
      <w:r w:rsidRPr="00CE645C">
        <w:rPr/>
        <w:t xml:space="preserve"> </w:t>
      </w:r>
      <w:r w:rsidRPr="00CE645C">
        <w:rPr/>
        <w:t>School</w:t>
      </w:r>
      <w:r w:rsidRPr="00CE645C">
        <w:rPr/>
        <w:t xml:space="preserve"> </w:t>
      </w:r>
      <w:r w:rsidRPr="00CE645C">
        <w:rPr/>
        <w:t>Council</w:t>
      </w:r>
      <w:r w:rsidR="10D1A236">
        <w:rPr/>
        <w:t xml:space="preserve"> </w:t>
      </w:r>
      <w:r w:rsidR="10D1A236">
        <w:rPr/>
        <w:t>Agenda</w:t>
      </w:r>
    </w:p>
    <w:p w:rsidR="10D1A236" w:rsidP="10D1A236" w:rsidRDefault="10D1A236" w14:paraId="412D5DB5" w14:textId="71CF5C7E">
      <w:pPr>
        <w:pStyle w:val="Normal"/>
      </w:pPr>
    </w:p>
    <w:p w:rsidR="2A1999F4" w:rsidP="2A1999F4" w:rsidRDefault="2A1999F4" w14:paraId="44827F98" w14:textId="2964BA61">
      <w:pPr>
        <w:pStyle w:val="Normal"/>
      </w:pPr>
    </w:p>
    <w:p w:rsidRPr="00CE645C" w:rsidR="00CE645C" w:rsidP="2A1999F4" w:rsidRDefault="004919EC" w14:paraId="65073534" w14:textId="52AA3910">
      <w:pPr>
        <w:pStyle w:val="Normal"/>
        <w:rPr>
          <w:rFonts w:ascii="Calibri" w:hAnsi="Calibri" w:cs="Calibri" w:asciiTheme="minorAscii" w:hAnsiTheme="minorAscii" w:cstheme="minorAscii"/>
        </w:rPr>
      </w:pPr>
      <w:r w:rsidRPr="2A1999F4" w:rsidR="2A1999F4">
        <w:rPr>
          <w:b w:val="1"/>
          <w:bCs w:val="1"/>
        </w:rPr>
        <w:t xml:space="preserve">Meeting Date: </w:t>
      </w:r>
      <w:r w:rsidR="2A1999F4">
        <w:rPr/>
        <w:t xml:space="preserve">Monday, </w:t>
      </w:r>
      <w:r w:rsidR="2A1999F4">
        <w:rPr/>
        <w:t xml:space="preserve">Oct 6, 2025 </w:t>
      </w:r>
    </w:p>
    <w:p w:rsidRPr="00CE645C" w:rsidR="00AE584E" w:rsidP="2A1999F4" w:rsidRDefault="004919EC" w14:paraId="0856CC04" w14:textId="7E502E25">
      <w:pPr>
        <w:pStyle w:val="Normal"/>
        <w:rPr>
          <w:rFonts w:ascii="Calibri" w:hAnsi="Calibri" w:cs="Calibri" w:asciiTheme="minorAscii" w:hAnsiTheme="minorAscii" w:cstheme="minorAscii"/>
          <w:b w:val="1"/>
          <w:bCs w:val="1"/>
        </w:rPr>
      </w:pPr>
      <w:r w:rsidRPr="2A1999F4" w:rsidR="2A1999F4">
        <w:rPr>
          <w:b w:val="1"/>
          <w:bCs w:val="1"/>
        </w:rPr>
        <w:t>Time:</w:t>
      </w:r>
      <w:r w:rsidRPr="2A1999F4" w:rsidR="2A1999F4">
        <w:rPr>
          <w:b w:val="1"/>
          <w:bCs w:val="1"/>
        </w:rPr>
        <w:t xml:space="preserve"> </w:t>
      </w:r>
      <w:r w:rsidR="2A1999F4">
        <w:rPr/>
        <w:t>7pm</w:t>
      </w:r>
      <w:r w:rsidR="2A1999F4">
        <w:rPr/>
        <w:t xml:space="preserve"> </w:t>
      </w:r>
      <w:r w:rsidR="2A1999F4">
        <w:rPr/>
        <w:t>-</w:t>
      </w:r>
      <w:r w:rsidR="2A1999F4">
        <w:rPr/>
        <w:t xml:space="preserve"> </w:t>
      </w:r>
      <w:r w:rsidR="2A1999F4">
        <w:rPr/>
        <w:t>8pm</w:t>
      </w:r>
      <w:r w:rsidR="2A1999F4">
        <w:rPr/>
        <w:t xml:space="preserve"> </w:t>
      </w:r>
      <w:r w:rsidR="2A1999F4">
        <w:rPr/>
        <w:t>at</w:t>
      </w:r>
      <w:r w:rsidR="2A1999F4">
        <w:rPr/>
        <w:t xml:space="preserve"> </w:t>
      </w:r>
      <w:r w:rsidR="2A1999F4">
        <w:rPr/>
        <w:t>Joseph</w:t>
      </w:r>
      <w:r w:rsidR="2A1999F4">
        <w:rPr/>
        <w:t xml:space="preserve"> </w:t>
      </w:r>
      <w:r w:rsidR="2A1999F4">
        <w:rPr/>
        <w:t>Gibbons</w:t>
      </w:r>
    </w:p>
    <w:p w:rsidRPr="00CE645C" w:rsidR="00AE584E" w:rsidP="10D1A236" w:rsidRDefault="004919EC" w14:paraId="04DD5DC5" w14:textId="77777777" w14:noSpellErr="1">
      <w:pPr>
        <w:pStyle w:val="Heading1"/>
        <w:rPr>
          <w:rFonts w:ascii="Calibri" w:hAnsi="Calibri" w:cs="Calibri" w:asciiTheme="minorAscii" w:hAnsiTheme="minorAscii" w:cstheme="minorAscii"/>
          <w:b w:val="1"/>
          <w:bCs w:val="1"/>
          <w:sz w:val="18"/>
          <w:szCs w:val="18"/>
        </w:rPr>
      </w:pPr>
      <w:r w:rsidR="2A1999F4">
        <w:rPr/>
        <w:t>Attendance</w:t>
      </w:r>
    </w:p>
    <w:p w:rsidRPr="00CE645C" w:rsidR="00AE584E" w:rsidP="2A1999F4" w:rsidRDefault="004919EC" w14:paraId="3B62F767" w14:textId="77777777" w14:noSpellErr="1">
      <w:pPr>
        <w:spacing w:before="176"/>
        <w:ind w:left="0"/>
        <w:rPr>
          <w:rFonts w:ascii="Calibri" w:hAnsi="Calibri" w:cs="Calibri" w:asciiTheme="minorAscii" w:hAnsiTheme="minorAscii" w:cstheme="minorAscii"/>
          <w:b w:val="1"/>
          <w:bCs w:val="1"/>
        </w:rPr>
      </w:pPr>
      <w:r w:rsidRPr="2A1999F4">
        <w:rPr>
          <w:rFonts w:ascii="Calibri" w:hAnsi="Calibri" w:cs="Calibri" w:asciiTheme="minorAscii" w:hAnsiTheme="minorAscii" w:cstheme="minorAscii"/>
          <w:b w:val="1"/>
          <w:bCs w:val="1"/>
        </w:rPr>
        <w:t>In</w:t>
      </w:r>
      <w:r w:rsidRPr="2A1999F4">
        <w:rPr>
          <w:rFonts w:ascii="Calibri" w:hAnsi="Calibri" w:cs="Calibri" w:asciiTheme="minorAscii" w:hAnsiTheme="minorAscii" w:cstheme="minorAscii"/>
          <w:b w:val="1"/>
          <w:bCs w:val="1"/>
          <w:spacing w:val="-1"/>
        </w:rPr>
        <w:t xml:space="preserve"> </w:t>
      </w:r>
      <w:r w:rsidRPr="2A1999F4">
        <w:rPr>
          <w:rFonts w:ascii="Calibri" w:hAnsi="Calibri" w:cs="Calibri" w:asciiTheme="minorAscii" w:hAnsiTheme="minorAscii" w:cstheme="minorAscii"/>
          <w:b w:val="1"/>
          <w:bCs w:val="1"/>
          <w:spacing w:val="-2"/>
        </w:rPr>
        <w:t>Attendance:</w:t>
      </w:r>
    </w:p>
    <w:p w:rsidRPr="00CE645C" w:rsidR="00CE645C" w:rsidP="00CE645C" w:rsidRDefault="00CE645C" w14:paraId="4A97EC80" w14:textId="0EE43839">
      <w:pPr>
        <w:pStyle w:val="BodyText"/>
        <w:rPr>
          <w:rFonts w:asciiTheme="minorHAnsi" w:hAnsiTheme="minorHAnsi" w:cstheme="minorHAnsi"/>
          <w:b w:val="0"/>
          <w:szCs w:val="28"/>
          <w:u w:val="none"/>
        </w:rPr>
      </w:pPr>
      <w:r w:rsidRPr="00CE645C">
        <w:rPr>
          <w:rFonts w:asciiTheme="minorHAnsi" w:hAnsiTheme="minorHAnsi" w:cstheme="minorHAnsi"/>
          <w:b w:val="0"/>
          <w:szCs w:val="28"/>
          <w:u w:val="none"/>
        </w:rPr>
        <w:t>Christine Monckton</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April Forbes</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Anna Drummond</w:t>
      </w:r>
    </w:p>
    <w:p w:rsidRPr="00CE645C" w:rsidR="00CE645C" w:rsidP="00CE645C" w:rsidRDefault="00CE645C" w14:paraId="4158C4B7" w14:textId="2F2B943B">
      <w:pPr>
        <w:pStyle w:val="BodyText"/>
        <w:rPr>
          <w:rFonts w:asciiTheme="minorHAnsi" w:hAnsiTheme="minorHAnsi" w:cstheme="minorHAnsi"/>
          <w:b w:val="0"/>
          <w:szCs w:val="28"/>
          <w:u w:val="none"/>
        </w:rPr>
      </w:pPr>
      <w:r w:rsidRPr="00CE645C">
        <w:rPr>
          <w:rFonts w:asciiTheme="minorHAnsi" w:hAnsiTheme="minorHAnsi" w:cstheme="minorHAnsi"/>
          <w:b w:val="0"/>
          <w:szCs w:val="28"/>
          <w:u w:val="none"/>
        </w:rPr>
        <w:t>Hattie Wolfe</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Krystle Monahan</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Farah Sheikh</w:t>
      </w:r>
    </w:p>
    <w:p w:rsidRPr="00CE645C" w:rsidR="00CE645C" w:rsidP="00CE645C" w:rsidRDefault="00CE645C" w14:paraId="057F6EA2" w14:textId="11D4A03D">
      <w:pPr>
        <w:pStyle w:val="BodyText"/>
        <w:rPr>
          <w:rFonts w:asciiTheme="minorHAnsi" w:hAnsiTheme="minorHAnsi" w:cstheme="minorHAnsi"/>
          <w:b w:val="0"/>
          <w:szCs w:val="28"/>
          <w:u w:val="none"/>
        </w:rPr>
      </w:pPr>
      <w:r w:rsidRPr="00CE645C">
        <w:rPr>
          <w:rFonts w:asciiTheme="minorHAnsi" w:hAnsiTheme="minorHAnsi" w:cstheme="minorHAnsi"/>
          <w:b w:val="0"/>
          <w:szCs w:val="28"/>
          <w:u w:val="none"/>
        </w:rPr>
        <w:t>Erin Noble</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Richard Scott</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 xml:space="preserve"> </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Dana Rotenberg</w:t>
      </w:r>
    </w:p>
    <w:p w:rsidRPr="00CE645C" w:rsidR="00CE645C" w:rsidP="00CE645C" w:rsidRDefault="00CE645C" w14:paraId="04C401A4" w14:textId="0BD67E04">
      <w:pPr>
        <w:pStyle w:val="BodyText"/>
        <w:rPr>
          <w:rFonts w:asciiTheme="minorHAnsi" w:hAnsiTheme="minorHAnsi" w:cstheme="minorHAnsi"/>
          <w:b w:val="0"/>
          <w:szCs w:val="28"/>
          <w:u w:val="none"/>
        </w:rPr>
      </w:pPr>
      <w:r w:rsidRPr="00CE645C">
        <w:rPr>
          <w:rFonts w:asciiTheme="minorHAnsi" w:hAnsiTheme="minorHAnsi" w:cstheme="minorHAnsi"/>
          <w:b w:val="0"/>
          <w:szCs w:val="28"/>
          <w:u w:val="none"/>
        </w:rPr>
        <w:t>Heather Vandenbrink</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Nicky Huber</w:t>
      </w:r>
    </w:p>
    <w:p w:rsidRPr="00CE645C" w:rsidR="00CE645C" w:rsidP="00CE645C" w:rsidRDefault="00CE645C" w14:paraId="6E7F9A50" w14:textId="514994F4">
      <w:pPr>
        <w:pStyle w:val="BodyText"/>
        <w:rPr>
          <w:rFonts w:asciiTheme="minorHAnsi" w:hAnsiTheme="minorHAnsi" w:cstheme="minorHAnsi"/>
          <w:b w:val="0"/>
          <w:szCs w:val="28"/>
          <w:u w:val="none"/>
        </w:rPr>
      </w:pPr>
      <w:r w:rsidRPr="00CE645C">
        <w:rPr>
          <w:rFonts w:asciiTheme="minorHAnsi" w:hAnsiTheme="minorHAnsi" w:cstheme="minorHAnsi"/>
          <w:b w:val="0"/>
          <w:szCs w:val="28"/>
          <w:u w:val="none"/>
        </w:rPr>
        <w:t>Bryanna Collier</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Claudia Bennet</w:t>
      </w:r>
    </w:p>
    <w:p w:rsidRPr="00CE645C" w:rsidR="00CE645C" w:rsidP="00CE645C" w:rsidRDefault="00CE645C" w14:paraId="304FCF92" w14:textId="47363C7C">
      <w:pPr>
        <w:pStyle w:val="BodyText"/>
        <w:rPr>
          <w:rFonts w:asciiTheme="minorHAnsi" w:hAnsiTheme="minorHAnsi" w:cstheme="minorHAnsi"/>
          <w:b w:val="0"/>
          <w:szCs w:val="28"/>
          <w:u w:val="none"/>
        </w:rPr>
      </w:pPr>
      <w:r w:rsidRPr="00CE645C">
        <w:rPr>
          <w:rFonts w:asciiTheme="minorHAnsi" w:hAnsiTheme="minorHAnsi" w:cstheme="minorHAnsi"/>
          <w:b w:val="0"/>
          <w:szCs w:val="28"/>
          <w:u w:val="none"/>
        </w:rPr>
        <w:t>Kris McConaghy</w:t>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p>
    <w:p w:rsidRPr="00CE645C" w:rsidR="00CE645C" w:rsidP="00CE645C" w:rsidRDefault="00CE645C" w14:paraId="00DAEC16" w14:textId="77777777">
      <w:pPr>
        <w:pStyle w:val="BodyText"/>
        <w:rPr>
          <w:rFonts w:asciiTheme="minorHAnsi" w:hAnsiTheme="minorHAnsi" w:cstheme="minorHAnsi"/>
          <w:b w:val="0"/>
          <w:szCs w:val="28"/>
          <w:u w:val="none"/>
        </w:rPr>
      </w:pP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r w:rsidRPr="00CE645C">
        <w:rPr>
          <w:rFonts w:asciiTheme="minorHAnsi" w:hAnsiTheme="minorHAnsi" w:cstheme="minorHAnsi"/>
          <w:b w:val="0"/>
          <w:szCs w:val="28"/>
          <w:u w:val="none"/>
        </w:rPr>
        <w:tab/>
      </w:r>
    </w:p>
    <w:p w:rsidRPr="00CE645C" w:rsidR="00AE584E" w:rsidP="2A1999F4" w:rsidRDefault="00CE645C" w14:paraId="21398A0A" w14:textId="6FF25CAD">
      <w:pPr>
        <w:pStyle w:val="BodyText"/>
        <w:rPr>
          <w:rFonts w:ascii="Calibri" w:hAnsi="Calibri" w:cs="Calibri" w:asciiTheme="minorAscii" w:hAnsiTheme="minorAscii" w:cstheme="minorAscii"/>
          <w:b w:val="0"/>
          <w:bCs w:val="0"/>
          <w:u w:val="none"/>
        </w:rPr>
      </w:pPr>
      <w:r w:rsidRPr="2A1999F4" w:rsidR="2A1999F4">
        <w:rPr>
          <w:rFonts w:ascii="Calibri" w:hAnsi="Calibri" w:cs="Calibri" w:asciiTheme="minorAscii" w:hAnsiTheme="minorAscii" w:cstheme="minorAscii"/>
          <w:b w:val="1"/>
          <w:bCs w:val="1"/>
          <w:u w:val="none"/>
        </w:rPr>
        <w:t xml:space="preserve">Regrets: </w:t>
      </w:r>
      <w:r w:rsidRPr="2A1999F4" w:rsidR="2A1999F4">
        <w:rPr>
          <w:rFonts w:ascii="Calibri" w:hAnsi="Calibri" w:cs="Calibri" w:asciiTheme="minorAscii" w:hAnsiTheme="minorAscii" w:cstheme="minorAscii"/>
          <w:b w:val="0"/>
          <w:bCs w:val="0"/>
          <w:u w:val="none"/>
        </w:rPr>
        <w:t xml:space="preserve">Samantha </w:t>
      </w:r>
      <w:r w:rsidRPr="2A1999F4" w:rsidR="2A1999F4">
        <w:rPr>
          <w:rFonts w:ascii="Calibri" w:hAnsi="Calibri" w:cs="Calibri" w:asciiTheme="minorAscii" w:hAnsiTheme="minorAscii" w:cstheme="minorAscii"/>
          <w:b w:val="0"/>
          <w:bCs w:val="0"/>
          <w:u w:val="none"/>
        </w:rPr>
        <w:t>Kranstz</w:t>
      </w:r>
      <w:r w:rsidRPr="2A1999F4" w:rsidR="2A1999F4">
        <w:rPr>
          <w:rFonts w:ascii="Calibri" w:hAnsi="Calibri" w:cs="Calibri" w:asciiTheme="minorAscii" w:hAnsiTheme="minorAscii" w:cstheme="minorAscii"/>
          <w:b w:val="0"/>
          <w:bCs w:val="0"/>
          <w:u w:val="none"/>
        </w:rPr>
        <w:t>, Isabel Hogan, Kelly Sweeting, Crystal Borg</w:t>
      </w:r>
    </w:p>
    <w:p w:rsidRPr="00CE645C" w:rsidR="00AE584E" w:rsidP="10D1A236" w:rsidRDefault="004919EC" w14:textId="4F0AC75F" w14:paraId="791B398C">
      <w:pPr>
        <w:pStyle w:val="Heading1"/>
        <w:rPr>
          <w:rFonts w:ascii="Calibri" w:hAnsi="Calibri" w:cs="Calibri" w:asciiTheme="minorAscii" w:hAnsiTheme="minorAscii" w:cstheme="minorAscii"/>
          <w:u w:val="none"/>
        </w:rPr>
      </w:pPr>
      <w:r w:rsidR="2A1999F4">
        <w:rPr/>
        <w:t>Approval</w:t>
      </w:r>
      <w:r w:rsidR="2A1999F4">
        <w:rPr/>
        <w:t xml:space="preserve"> </w:t>
      </w:r>
      <w:r w:rsidR="2A1999F4">
        <w:rPr/>
        <w:t>of</w:t>
      </w:r>
      <w:r w:rsidR="2A1999F4">
        <w:rPr/>
        <w:t xml:space="preserve"> P</w:t>
      </w:r>
      <w:r w:rsidR="2A1999F4">
        <w:rPr/>
        <w:t>revious</w:t>
      </w:r>
      <w:r w:rsidR="2A1999F4">
        <w:rPr/>
        <w:t xml:space="preserve"> M</w:t>
      </w:r>
      <w:r w:rsidR="2A1999F4">
        <w:rPr/>
        <w:t>eetings</w:t>
      </w:r>
      <w:r w:rsidR="2A1999F4">
        <w:rPr/>
        <w:t xml:space="preserve"> M</w:t>
      </w:r>
      <w:r w:rsidR="2A1999F4">
        <w:rPr/>
        <w:t>inutes</w:t>
      </w:r>
    </w:p>
    <w:p w:rsidRPr="00CE645C" w:rsidR="00AE584E" w:rsidP="10D1A236" w:rsidRDefault="004919EC" w14:paraId="678ABA25" w14:textId="3E29AC19">
      <w:pPr>
        <w:pStyle w:val="Normal"/>
        <w:rPr>
          <w:b w:val="0"/>
          <w:bCs w:val="0"/>
        </w:rPr>
      </w:pPr>
      <w:r w:rsidR="2A1999F4">
        <w:rPr>
          <w:b w:val="0"/>
          <w:bCs w:val="0"/>
        </w:rPr>
        <w:t>First:</w:t>
      </w:r>
      <w:r w:rsidR="2A1999F4">
        <w:rPr>
          <w:b w:val="0"/>
          <w:bCs w:val="0"/>
        </w:rPr>
        <w:t xml:space="preserve"> Krystle Monahan</w:t>
      </w:r>
    </w:p>
    <w:p w:rsidRPr="00CE645C" w:rsidR="00AE584E" w:rsidP="10D1A236" w:rsidRDefault="004919EC" w14:paraId="247094B5" w14:textId="733FBDA9">
      <w:pPr>
        <w:pStyle w:val="Normal"/>
        <w:rPr>
          <w:b w:val="0"/>
          <w:bCs w:val="0"/>
        </w:rPr>
      </w:pPr>
      <w:r w:rsidR="2A1999F4">
        <w:rPr>
          <w:b w:val="0"/>
          <w:bCs w:val="0"/>
        </w:rPr>
        <w:t xml:space="preserve">Second: </w:t>
      </w:r>
      <w:r w:rsidR="2A1999F4">
        <w:rPr>
          <w:b w:val="0"/>
          <w:bCs w:val="0"/>
        </w:rPr>
        <w:t>Hattie Wolfe</w:t>
      </w:r>
    </w:p>
    <w:p w:rsidRPr="00CE645C" w:rsidR="00AE584E" w:rsidP="10D1A236" w:rsidRDefault="004919EC" w14:paraId="7D6EAF2E" w14:textId="773C8B02">
      <w:pPr>
        <w:pStyle w:val="Normal"/>
        <w:rPr>
          <w:b w:val="0"/>
          <w:bCs w:val="0"/>
        </w:rPr>
      </w:pPr>
      <w:r w:rsidR="2A1999F4">
        <w:rPr>
          <w:b w:val="0"/>
          <w:bCs w:val="0"/>
        </w:rPr>
        <w:t xml:space="preserve">Status: </w:t>
      </w:r>
      <w:r w:rsidR="2A1999F4">
        <w:rPr>
          <w:b w:val="0"/>
          <w:bCs w:val="0"/>
        </w:rPr>
        <w:t>Approved</w:t>
      </w:r>
    </w:p>
    <w:p w:rsidRPr="005B4920" w:rsidR="00AE584E" w:rsidP="10D1A236" w:rsidRDefault="008E14C2" w14:paraId="64219B68" w14:textId="5303CBE9">
      <w:pPr>
        <w:pStyle w:val="Heading1"/>
        <w:rPr>
          <w:rFonts w:ascii="Calibri" w:hAnsi="Calibri" w:cs="Calibri" w:asciiTheme="minorAscii" w:hAnsiTheme="minorAscii" w:cstheme="minorAscii"/>
        </w:rPr>
      </w:pPr>
      <w:r w:rsidR="2A1999F4">
        <w:rPr/>
        <w:t>Council Elected Positions</w:t>
      </w:r>
    </w:p>
    <w:p w:rsidRPr="005B4920" w:rsidR="00AE584E" w:rsidP="10D1A236" w:rsidRDefault="008E14C2" w14:paraId="1A4381E2" w14:textId="7061CC79">
      <w:pPr>
        <w:pStyle w:val="Normal"/>
        <w:rPr>
          <w:rFonts w:ascii="Calibri" w:hAnsi="Calibri" w:cs="Calibri" w:asciiTheme="minorAscii" w:hAnsiTheme="minorAscii" w:cstheme="minorAscii"/>
        </w:rPr>
      </w:pPr>
      <w:r w:rsidR="10D1A236">
        <w:rPr/>
        <w:t>Voting members a</w:t>
      </w:r>
      <w:r w:rsidRPr="10D1A236" w:rsidR="10D1A236">
        <w:rPr>
          <w:rFonts w:ascii="Calibri" w:hAnsi="Calibri" w:cs="Calibri" w:asciiTheme="minorAscii" w:hAnsiTheme="minorAscii" w:cstheme="minorAscii"/>
        </w:rPr>
        <w:t xml:space="preserve">pproved at </w:t>
      </w:r>
      <w:r w:rsidRPr="10D1A236" w:rsidR="10D1A236">
        <w:rPr>
          <w:rFonts w:ascii="Calibri" w:hAnsi="Calibri" w:cs="Calibri" w:asciiTheme="minorAscii" w:hAnsiTheme="minorAscii" w:cstheme="minorAscii"/>
        </w:rPr>
        <w:t>previous</w:t>
      </w:r>
      <w:r w:rsidRPr="10D1A236" w:rsidR="10D1A236">
        <w:rPr>
          <w:rFonts w:ascii="Calibri" w:hAnsi="Calibri" w:cs="Calibri" w:asciiTheme="minorAscii" w:hAnsiTheme="minorAscii" w:cstheme="minorAscii"/>
        </w:rPr>
        <w:t xml:space="preserve"> meeting (September 22, 2025):</w:t>
      </w:r>
    </w:p>
    <w:p w:rsidRPr="00CE645C" w:rsidR="008E14C2" w:rsidP="008E14C2" w:rsidRDefault="008E14C2" w14:paraId="7C1067B3" w14:textId="2886D6ED">
      <w:pPr>
        <w:pStyle w:val="ListParagraph"/>
        <w:numPr>
          <w:ilvl w:val="0"/>
          <w:numId w:val="3"/>
        </w:numPr>
        <w:spacing w:before="1"/>
        <w:rPr>
          <w:rFonts w:asciiTheme="minorHAnsi" w:hAnsiTheme="minorHAnsi" w:cstheme="minorHAnsi"/>
        </w:rPr>
      </w:pPr>
      <w:r w:rsidRPr="00CE645C">
        <w:rPr>
          <w:rFonts w:asciiTheme="minorHAnsi" w:hAnsiTheme="minorHAnsi" w:cstheme="minorHAnsi"/>
        </w:rPr>
        <w:t>Chair/Co-Chairs</w:t>
      </w:r>
    </w:p>
    <w:p w:rsidRPr="00CE645C" w:rsidR="008E14C2" w:rsidP="008E14C2" w:rsidRDefault="008E14C2" w14:paraId="2C9E4F36" w14:textId="44BA87AA">
      <w:pPr>
        <w:pStyle w:val="ListParagraph"/>
        <w:numPr>
          <w:ilvl w:val="0"/>
          <w:numId w:val="3"/>
        </w:numPr>
        <w:spacing w:before="1"/>
        <w:rPr>
          <w:rFonts w:asciiTheme="minorHAnsi" w:hAnsiTheme="minorHAnsi" w:cstheme="minorHAnsi"/>
        </w:rPr>
      </w:pPr>
      <w:r w:rsidRPr="00CE645C">
        <w:rPr>
          <w:rFonts w:asciiTheme="minorHAnsi" w:hAnsiTheme="minorHAnsi" w:cstheme="minorHAnsi"/>
        </w:rPr>
        <w:t>Secretary</w:t>
      </w:r>
    </w:p>
    <w:p w:rsidRPr="00CE645C" w:rsidR="008E14C2" w:rsidP="008E14C2" w:rsidRDefault="008E14C2" w14:paraId="0B58FE17" w14:textId="47D389E8">
      <w:pPr>
        <w:pStyle w:val="ListParagraph"/>
        <w:numPr>
          <w:ilvl w:val="0"/>
          <w:numId w:val="3"/>
        </w:numPr>
        <w:spacing w:before="1"/>
        <w:rPr>
          <w:rFonts w:asciiTheme="minorHAnsi" w:hAnsiTheme="minorHAnsi" w:cstheme="minorHAnsi"/>
        </w:rPr>
      </w:pPr>
      <w:r w:rsidRPr="00CE645C">
        <w:rPr>
          <w:rFonts w:asciiTheme="minorHAnsi" w:hAnsiTheme="minorHAnsi" w:cstheme="minorHAnsi"/>
        </w:rPr>
        <w:t>Treasurer</w:t>
      </w:r>
    </w:p>
    <w:p w:rsidRPr="00CE645C" w:rsidR="008E14C2" w:rsidP="008E14C2" w:rsidRDefault="008E14C2" w14:paraId="55F36396" w14:textId="51541739">
      <w:pPr>
        <w:pStyle w:val="ListParagraph"/>
        <w:numPr>
          <w:ilvl w:val="0"/>
          <w:numId w:val="3"/>
        </w:numPr>
        <w:spacing w:before="1"/>
        <w:rPr>
          <w:rFonts w:asciiTheme="minorHAnsi" w:hAnsiTheme="minorHAnsi" w:cstheme="minorHAnsi"/>
        </w:rPr>
      </w:pPr>
      <w:r w:rsidRPr="00CE645C">
        <w:rPr>
          <w:rFonts w:asciiTheme="minorHAnsi" w:hAnsiTheme="minorHAnsi" w:cstheme="minorHAnsi"/>
        </w:rPr>
        <w:t>PIC Reps</w:t>
      </w:r>
    </w:p>
    <w:p w:rsidRPr="00CE645C" w:rsidR="008E14C2" w:rsidP="008E14C2" w:rsidRDefault="008E14C2" w14:paraId="37197708" w14:textId="6E92D9DB">
      <w:pPr>
        <w:pStyle w:val="ListParagraph"/>
        <w:numPr>
          <w:ilvl w:val="0"/>
          <w:numId w:val="3"/>
        </w:numPr>
        <w:spacing w:before="1"/>
        <w:rPr>
          <w:rFonts w:asciiTheme="minorHAnsi" w:hAnsiTheme="minorHAnsi" w:cstheme="minorHAnsi"/>
        </w:rPr>
      </w:pPr>
      <w:r w:rsidRPr="00CE645C">
        <w:rPr>
          <w:rFonts w:asciiTheme="minorHAnsi" w:hAnsiTheme="minorHAnsi" w:cstheme="minorHAnsi"/>
        </w:rPr>
        <w:t>School Staff</w:t>
      </w:r>
    </w:p>
    <w:p w:rsidRPr="00CE645C" w:rsidR="00AE584E" w:rsidP="10D1A236" w:rsidRDefault="00AE584E" w14:paraId="2ADA6C7B" w14:textId="509906A7">
      <w:pPr>
        <w:pStyle w:val="ListParagraph"/>
        <w:numPr>
          <w:ilvl w:val="0"/>
          <w:numId w:val="3"/>
        </w:numPr>
        <w:spacing w:before="1"/>
        <w:rPr>
          <w:rFonts w:ascii="Calibri" w:hAnsi="Calibri" w:cs="Calibri" w:asciiTheme="minorAscii" w:hAnsiTheme="minorAscii" w:cstheme="minorAscii"/>
        </w:rPr>
      </w:pPr>
      <w:r w:rsidRPr="10D1A236" w:rsidR="10D1A236">
        <w:rPr>
          <w:rFonts w:ascii="Calibri" w:hAnsi="Calibri" w:cs="Calibri" w:asciiTheme="minorAscii" w:hAnsiTheme="minorAscii" w:cstheme="minorAscii"/>
        </w:rPr>
        <w:t>Voting Members</w:t>
      </w:r>
    </w:p>
    <w:p w:rsidRPr="00CE645C" w:rsidR="00AE584E" w:rsidP="10D1A236" w:rsidRDefault="004919EC" w14:paraId="13B10E24" w14:textId="3963CF2F">
      <w:pPr>
        <w:pStyle w:val="Heading1"/>
      </w:pPr>
      <w:r w:rsidR="2A1999F4">
        <w:rPr/>
        <w:t>Principal’s</w:t>
      </w:r>
      <w:r w:rsidR="2A1999F4">
        <w:rPr/>
        <w:t xml:space="preserve"> </w:t>
      </w:r>
      <w:r w:rsidR="2A1999F4">
        <w:rPr/>
        <w:t>Report</w:t>
      </w:r>
      <w:r w:rsidR="2A1999F4">
        <w:rPr/>
        <w:t xml:space="preserve"> (</w:t>
      </w:r>
      <w:r w:rsidR="2A1999F4">
        <w:rPr/>
        <w:t>Anna Drummond)</w:t>
      </w:r>
    </w:p>
    <w:p w:rsidRPr="00CE645C" w:rsidR="00163A76" w:rsidP="10D1A236" w:rsidRDefault="00163A76" w14:paraId="06941B3C" w14:textId="687CF36F">
      <w:pPr>
        <w:pStyle w:val="Normal"/>
        <w:rPr>
          <w:b w:val="1"/>
          <w:bCs w:val="1"/>
        </w:rPr>
      </w:pPr>
      <w:r w:rsidRPr="10D1A236" w:rsidR="10D1A236">
        <w:rPr>
          <w:b w:val="1"/>
          <w:bCs w:val="1"/>
        </w:rPr>
        <w:t>Marvel Cards Club</w:t>
      </w:r>
      <w:r w:rsidRPr="10D1A236" w:rsidR="10D1A236">
        <w:rPr>
          <w:b w:val="1"/>
          <w:bCs w:val="1"/>
        </w:rPr>
        <w:t xml:space="preserve"> </w:t>
      </w:r>
    </w:p>
    <w:p w:rsidRPr="00CE645C" w:rsidR="00163A76" w:rsidP="10D1A236" w:rsidRDefault="00163A76" w14:paraId="65B96988" w14:textId="1549C7AC">
      <w:pPr>
        <w:pStyle w:val="ListParagraph"/>
        <w:numPr>
          <w:ilvl w:val="0"/>
          <w:numId w:val="9"/>
        </w:numPr>
        <w:rPr>
          <w:rFonts w:ascii="Calibri" w:hAnsi="Calibri" w:eastAsia="Calibri" w:cs="Calibri" w:asciiTheme="minorAscii" w:hAnsiTheme="minorAscii" w:eastAsiaTheme="minorAscii" w:cstheme="minorAscii"/>
          <w:sz w:val="22"/>
          <w:szCs w:val="22"/>
        </w:rPr>
      </w:pPr>
      <w:r w:rsidR="2569D5E1">
        <w:rPr/>
        <w:t>Held twice a week and going well</w:t>
      </w:r>
    </w:p>
    <w:p w:rsidRPr="00CE645C" w:rsidR="00163A76" w:rsidP="10D1A236" w:rsidRDefault="00163A76" w14:paraId="2AAD2467" w14:textId="20E99EC5">
      <w:pPr>
        <w:pStyle w:val="ListParagraph"/>
        <w:numPr>
          <w:ilvl w:val="0"/>
          <w:numId w:val="9"/>
        </w:numPr>
        <w:rPr>
          <w:rFonts w:ascii="Calibri" w:hAnsi="Calibri" w:eastAsia="Calibri" w:cs="Calibri" w:asciiTheme="minorAscii" w:hAnsiTheme="minorAscii" w:eastAsiaTheme="minorAscii" w:cstheme="minorAscii"/>
          <w:sz w:val="22"/>
          <w:szCs w:val="22"/>
        </w:rPr>
      </w:pPr>
      <w:r w:rsidR="10D1A236">
        <w:rPr/>
        <w:t xml:space="preserve">Encourages sharing, reading, counting, number </w:t>
      </w:r>
      <w:r w:rsidR="10D1A236">
        <w:rPr/>
        <w:t>pronunciation</w:t>
      </w:r>
      <w:r w:rsidR="10D1A236">
        <w:rPr/>
        <w:t>, and group activity</w:t>
      </w:r>
    </w:p>
    <w:p w:rsidRPr="00CE645C" w:rsidR="005B4920" w:rsidP="10D1A236" w:rsidRDefault="005B4920" w14:paraId="72D6A930" w14:textId="5410A494">
      <w:pPr>
        <w:pStyle w:val="Normal"/>
        <w:spacing w:before="240" w:beforeAutospacing="off"/>
        <w:rPr>
          <w:b w:val="1"/>
          <w:bCs w:val="1"/>
        </w:rPr>
      </w:pPr>
      <w:r w:rsidRPr="10D1A236" w:rsidR="10D1A236">
        <w:rPr>
          <w:b w:val="1"/>
          <w:bCs w:val="1"/>
        </w:rPr>
        <w:t>Professional Development Day (October 10, 2025)</w:t>
      </w:r>
    </w:p>
    <w:p w:rsidRPr="00CE645C" w:rsidR="005B4920" w:rsidP="10D1A236" w:rsidRDefault="005B4920" w14:paraId="16872A94" w14:textId="0998CDFB">
      <w:pPr>
        <w:pStyle w:val="ListParagraph"/>
        <w:numPr>
          <w:ilvl w:val="0"/>
          <w:numId w:val="9"/>
        </w:numPr>
        <w:rPr>
          <w:rFonts w:ascii="Calibri" w:hAnsi="Calibri" w:cs="Calibri" w:asciiTheme="minorAscii" w:hAnsiTheme="minorAscii" w:cstheme="minorAscii"/>
          <w:sz w:val="22"/>
          <w:szCs w:val="22"/>
        </w:rPr>
      </w:pPr>
      <w:r w:rsidR="10D1A236">
        <w:rPr/>
        <w:t xml:space="preserve">Topic is on antibullying protocol, emotional validation </w:t>
      </w:r>
      <w:r w:rsidR="10D1A236">
        <w:rPr/>
        <w:t>teacher</w:t>
      </w:r>
      <w:r w:rsidR="10D1A236">
        <w:rPr/>
        <w:t xml:space="preserve"> and student level, and racism</w:t>
      </w:r>
    </w:p>
    <w:p w:rsidR="10D1A236" w:rsidP="10D1A236" w:rsidRDefault="10D1A236" w14:paraId="78679F00" w14:textId="603037C1">
      <w:pPr>
        <w:pStyle w:val="ListParagraph"/>
        <w:numPr>
          <w:ilvl w:val="0"/>
          <w:numId w:val="9"/>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Region’s website lists topics covered at each PD Day</w:t>
      </w:r>
    </w:p>
    <w:p w:rsidRPr="00CE645C" w:rsidR="00AE584E" w:rsidP="10D1A236" w:rsidRDefault="004919EC" w14:paraId="4431B2A4" w14:textId="45101DD5">
      <w:pPr>
        <w:pStyle w:val="Heading1"/>
        <w:rPr>
          <w:rFonts w:ascii="Calibri" w:hAnsi="Calibri" w:cs="Calibri" w:asciiTheme="minorAscii" w:hAnsiTheme="minorAscii" w:cstheme="minorAscii"/>
          <w:u w:val="none"/>
        </w:rPr>
      </w:pPr>
      <w:r w:rsidR="2A1999F4">
        <w:rPr/>
        <w:t>Teacher’s</w:t>
      </w:r>
      <w:r w:rsidR="2A1999F4">
        <w:rPr/>
        <w:t xml:space="preserve"> </w:t>
      </w:r>
      <w:r w:rsidR="2A1999F4">
        <w:rPr/>
        <w:t xml:space="preserve">Rep </w:t>
      </w:r>
      <w:r w:rsidR="2A1999F4">
        <w:rPr/>
        <w:t>Report (</w:t>
      </w:r>
      <w:r w:rsidR="2A1999F4">
        <w:rPr/>
        <w:t>Kris</w:t>
      </w:r>
      <w:r w:rsidR="2A1999F4">
        <w:rPr/>
        <w:t xml:space="preserve"> </w:t>
      </w:r>
      <w:r w:rsidR="2A1999F4">
        <w:rPr/>
        <w:t>McConaghy)</w:t>
      </w:r>
    </w:p>
    <w:p w:rsidRPr="00CE645C" w:rsidR="00AE584E" w:rsidP="10D1A236" w:rsidRDefault="00AE584E" w14:paraId="419F1060" w14:textId="59122720">
      <w:pPr>
        <w:rPr>
          <w:rFonts w:ascii="Calibri" w:hAnsi="Calibri" w:cs="Calibri" w:asciiTheme="minorAscii" w:hAnsiTheme="minorAscii" w:cstheme="minorAscii"/>
          <w:b w:val="1"/>
          <w:bCs w:val="1"/>
        </w:rPr>
      </w:pPr>
      <w:r w:rsidRPr="10D1A236" w:rsidR="10D1A236">
        <w:rPr>
          <w:rFonts w:ascii="Calibri" w:hAnsi="Calibri" w:cs="Calibri" w:asciiTheme="minorAscii" w:hAnsiTheme="minorAscii" w:cstheme="minorAscii"/>
          <w:b w:val="1"/>
          <w:bCs w:val="1"/>
        </w:rPr>
        <w:t>Kindergarten</w:t>
      </w:r>
    </w:p>
    <w:p w:rsidR="10D1A236" w:rsidP="10D1A236" w:rsidRDefault="10D1A236" w14:paraId="3344C15E" w14:textId="3D6E26BD">
      <w:pPr>
        <w:pStyle w:val="ListParagraph"/>
        <w:numPr>
          <w:ilvl w:val="0"/>
          <w:numId w:val="9"/>
        </w:numPr>
        <w:suppressLineNumbers w:val="0"/>
        <w:bidi w:val="0"/>
        <w:spacing w:before="0" w:beforeAutospacing="off" w:after="0" w:afterAutospacing="off" w:line="259" w:lineRule="auto"/>
        <w:ind w:left="720" w:right="0" w:hanging="360"/>
        <w:jc w:val="left"/>
        <w:rPr>
          <w:sz w:val="22"/>
          <w:szCs w:val="22"/>
        </w:rPr>
      </w:pPr>
      <w:r w:rsidRPr="10D1A236" w:rsidR="10D1A236">
        <w:rPr>
          <w:sz w:val="22"/>
          <w:szCs w:val="22"/>
        </w:rPr>
        <w:t>Covered Stone Soup, Rosh Hoshana, Diwali</w:t>
      </w:r>
    </w:p>
    <w:p w:rsidR="10D1A236" w:rsidP="10D1A236" w:rsidRDefault="10D1A236" w14:paraId="6E9739F1" w14:textId="3009E658">
      <w:pPr>
        <w:pStyle w:val="ListParagraph"/>
        <w:numPr>
          <w:ilvl w:val="0"/>
          <w:numId w:val="9"/>
        </w:numPr>
        <w:suppressLineNumbers w:val="0"/>
        <w:bidi w:val="0"/>
        <w:spacing w:before="0" w:beforeAutospacing="off" w:after="0" w:afterAutospacing="off" w:line="259" w:lineRule="auto"/>
        <w:ind w:left="720" w:right="0" w:hanging="360"/>
        <w:jc w:val="left"/>
        <w:rPr>
          <w:sz w:val="22"/>
          <w:szCs w:val="22"/>
        </w:rPr>
      </w:pPr>
      <w:r w:rsidRPr="10D1A236" w:rsidR="10D1A236">
        <w:rPr>
          <w:sz w:val="22"/>
          <w:szCs w:val="22"/>
        </w:rPr>
        <w:t>Field Trip to Bronte Creek went well (October 3</w:t>
      </w:r>
      <w:r w:rsidRPr="10D1A236" w:rsidR="10D1A236">
        <w:rPr>
          <w:sz w:val="22"/>
          <w:szCs w:val="22"/>
          <w:vertAlign w:val="superscript"/>
        </w:rPr>
        <w:t>rd</w:t>
      </w:r>
      <w:r w:rsidRPr="10D1A236" w:rsidR="10D1A236">
        <w:rPr>
          <w:sz w:val="22"/>
          <w:szCs w:val="22"/>
        </w:rPr>
        <w:t>)</w:t>
      </w:r>
    </w:p>
    <w:p w:rsidR="10D1A236" w:rsidP="10D1A236" w:rsidRDefault="10D1A236" w14:paraId="68B80EEC" w14:textId="589B7989">
      <w:pPr>
        <w:pStyle w:val="Normal"/>
        <w:suppressLineNumbers w:val="0"/>
        <w:bidi w:val="0"/>
        <w:spacing w:before="240" w:beforeAutospacing="off" w:after="0" w:afterAutospacing="off" w:line="259" w:lineRule="auto"/>
        <w:ind w:left="0" w:right="0"/>
        <w:jc w:val="left"/>
        <w:rPr>
          <w:b w:val="1"/>
          <w:bCs w:val="1"/>
        </w:rPr>
      </w:pPr>
      <w:r w:rsidRPr="10D1A236" w:rsidR="10D1A236">
        <w:rPr>
          <w:b w:val="1"/>
          <w:bCs w:val="1"/>
        </w:rPr>
        <w:t xml:space="preserve">Cross-Country </w:t>
      </w:r>
    </w:p>
    <w:p w:rsidRPr="00CE645C" w:rsidR="00AE584E" w:rsidP="10D1A236" w:rsidRDefault="004919EC" w14:textId="2FCFFA36" w14:paraId="3C435C7C">
      <w:pPr>
        <w:pStyle w:val="ListParagraph"/>
        <w:numPr>
          <w:ilvl w:val="0"/>
          <w:numId w:val="6"/>
        </w:numPr>
        <w:suppressLineNumbers w:val="0"/>
        <w:bidi w:val="0"/>
        <w:spacing w:before="0" w:beforeAutospacing="off" w:after="0" w:afterAutospacing="off" w:line="259" w:lineRule="auto"/>
        <w:ind w:left="720" w:right="0" w:hanging="360"/>
        <w:jc w:val="left"/>
        <w:rPr>
          <w:sz w:val="22"/>
          <w:szCs w:val="22"/>
        </w:rPr>
      </w:pPr>
      <w:r w:rsidRPr="10D1A236">
        <w:rPr>
          <w:sz w:val="22"/>
          <w:szCs w:val="22"/>
        </w:rPr>
        <w:t xml:space="preserve">Optimist Meet</w:t>
      </w:r>
      <w:r w:rsidRPr="10D1A236" w:rsidR="00CE645C">
        <w:rPr>
          <w:sz w:val="22"/>
          <w:szCs w:val="22"/>
        </w:rPr>
        <w:t xml:space="preserve"> went well, everyone finished!</w:t>
      </w:r>
    </w:p>
    <w:p w:rsidRPr="00CE645C" w:rsidR="00AE584E" w:rsidP="10D1A236" w:rsidRDefault="004919EC" w14:paraId="62020D29" w14:textId="42900AF4">
      <w:pPr>
        <w:pStyle w:val="ListParagraph"/>
        <w:numPr>
          <w:ilvl w:val="0"/>
          <w:numId w:val="6"/>
        </w:numPr>
        <w:suppressLineNumbers w:val="0"/>
        <w:bidi w:val="0"/>
        <w:spacing w:before="0" w:beforeAutospacing="off" w:after="0" w:afterAutospacing="off" w:line="259" w:lineRule="auto"/>
        <w:ind w:left="720" w:right="0" w:hanging="360"/>
        <w:jc w:val="left"/>
        <w:rPr>
          <w:sz w:val="22"/>
          <w:szCs w:val="22"/>
        </w:rPr>
      </w:pPr>
      <w:r w:rsidRPr="10D1A236" w:rsidR="005B4920">
        <w:rPr>
          <w:sz w:val="22"/>
          <w:szCs w:val="22"/>
        </w:rPr>
        <w:t xml:space="preserve">Board Meet </w:t>
      </w:r>
      <w:r w:rsidRPr="10D1A236" w:rsidR="005B4920">
        <w:rPr>
          <w:sz w:val="22"/>
          <w:szCs w:val="22"/>
        </w:rPr>
        <w:t xml:space="preserve">Thursday, October 9</w:t>
      </w:r>
      <w:r w:rsidRPr="10D1A236" w:rsidR="005B4920">
        <w:rPr>
          <w:sz w:val="22"/>
          <w:szCs w:val="22"/>
          <w:vertAlign w:val="superscript"/>
        </w:rPr>
        <w:t xml:space="preserve">th</w:t>
      </w:r>
      <w:r w:rsidRPr="10D1A236" w:rsidR="005B4920">
        <w:rPr>
          <w:sz w:val="22"/>
          <w:szCs w:val="22"/>
        </w:rPr>
        <w:t xml:space="preserve"> in Burlington</w:t>
      </w:r>
    </w:p>
    <w:p w:rsidRPr="00CE645C" w:rsidR="00AE584E" w:rsidP="10D1A236" w:rsidRDefault="004919EC" w14:textId="532AB1A8" w14:paraId="77CF8BAD">
      <w:pPr>
        <w:pStyle w:val="Normal"/>
        <w:suppressLineNumbers w:val="0"/>
        <w:bidi w:val="0"/>
        <w:spacing w:before="240" w:beforeAutospacing="off" w:after="0" w:afterAutospacing="off" w:line="259" w:lineRule="auto"/>
        <w:ind w:left="0" w:right="0"/>
        <w:jc w:val="left"/>
        <w:rPr>
          <w:b w:val="1"/>
          <w:bCs w:val="1"/>
        </w:rPr>
      </w:pPr>
      <w:r w:rsidRPr="10D1A236">
        <w:rPr>
          <w:b w:val="1"/>
          <w:bCs w:val="1"/>
        </w:rPr>
        <w:t>Open</w:t>
      </w:r>
      <w:r w:rsidRPr="10D1A236">
        <w:rPr>
          <w:b w:val="1"/>
          <w:bCs w:val="1"/>
        </w:rPr>
        <w:t xml:space="preserve"> </w:t>
      </w:r>
      <w:r w:rsidRPr="10D1A236">
        <w:rPr>
          <w:b w:val="1"/>
          <w:bCs w:val="1"/>
        </w:rPr>
        <w:t>House</w:t>
      </w:r>
    </w:p>
    <w:p w:rsidRPr="00CE645C" w:rsidR="00AE584E" w:rsidP="10D1A236" w:rsidRDefault="004919EC" w14:paraId="03BFD5A2" w14:textId="532AB1A8">
      <w:pPr>
        <w:pStyle w:val="ListParagraph"/>
        <w:numPr>
          <w:ilvl w:val="0"/>
          <w:numId w:val="12"/>
        </w:numPr>
        <w:rPr>
          <w:rFonts w:ascii="Calibri" w:hAnsi="Calibri" w:cs="Calibri" w:asciiTheme="minorAscii" w:hAnsiTheme="minorAscii" w:cstheme="minorAscii"/>
          <w:sz w:val="22"/>
          <w:szCs w:val="22"/>
        </w:rPr>
      </w:pPr>
      <w:r w:rsidR="005B4920">
        <w:rPr/>
        <w:t xml:space="preserve">Went well, lots of parents and old school kids from past</w:t>
      </w:r>
    </w:p>
    <w:p w:rsidRPr="00CE645C" w:rsidR="00CE645C" w:rsidP="10D1A236" w:rsidRDefault="00CE645C" w14:paraId="3E3745D4" w14:textId="6333E552">
      <w:pPr>
        <w:pStyle w:val="Normal"/>
        <w:suppressLineNumbers w:val="0"/>
        <w:bidi w:val="0"/>
        <w:spacing w:before="240" w:beforeAutospacing="off" w:after="0" w:afterAutospacing="off" w:line="259" w:lineRule="auto"/>
        <w:ind w:left="0" w:right="0"/>
        <w:jc w:val="left"/>
        <w:rPr>
          <w:b w:val="1"/>
          <w:bCs w:val="1"/>
        </w:rPr>
      </w:pPr>
      <w:r w:rsidRPr="10D1A236">
        <w:rPr>
          <w:b w:val="1"/>
          <w:bCs w:val="1"/>
        </w:rPr>
        <w:t>Grade Five</w:t>
      </w:r>
    </w:p>
    <w:p w:rsidRPr="00CE645C" w:rsidR="00CE645C" w:rsidP="10D1A236" w:rsidRDefault="00CE645C" w14:paraId="0BB99E35" w14:textId="5A25930D">
      <w:pPr>
        <w:pStyle w:val="ListParagraph"/>
        <w:numPr>
          <w:ilvl w:val="0"/>
          <w:numId w:val="13"/>
        </w:numPr>
        <w:rPr>
          <w:rFonts w:ascii="Calibri" w:hAnsi="Calibri" w:cs="Calibri" w:asciiTheme="minorAscii" w:hAnsiTheme="minorAscii" w:cstheme="minorAscii"/>
          <w:sz w:val="22"/>
          <w:szCs w:val="22"/>
        </w:rPr>
      </w:pPr>
      <w:r w:rsidRPr="00CE645C">
        <w:rPr/>
        <w:t>Successful lesson on bullying delivered by Mrs. Seltzer and Ms. McConaghy</w:t>
      </w:r>
    </w:p>
    <w:p w:rsidRPr="00CE645C" w:rsidR="00CE645C" w:rsidP="10D1A236" w:rsidRDefault="00CE645C" w14:textId="77777777" w14:paraId="615CF4B6">
      <w:pPr>
        <w:pStyle w:val="ListParagraph"/>
        <w:numPr>
          <w:ilvl w:val="0"/>
          <w:numId w:val="13"/>
        </w:numPr>
        <w:rPr>
          <w:rFonts w:ascii="Calibri" w:hAnsi="Calibri" w:cs="Calibri" w:asciiTheme="minorAscii" w:hAnsiTheme="minorAscii" w:cstheme="minorAscii"/>
          <w:sz w:val="22"/>
          <w:szCs w:val="22"/>
        </w:rPr>
      </w:pPr>
      <w:r w:rsidRPr="00CE645C">
        <w:rPr/>
        <w:t>Played cyberbullying game</w:t>
      </w:r>
    </w:p>
    <w:p w:rsidRPr="00CE645C" w:rsidR="00163A76" w:rsidP="10D1A236" w:rsidRDefault="00CE645C" w14:textId="0D37229B" w14:paraId="6FE0795D">
      <w:pPr>
        <w:pStyle w:val="Normal"/>
        <w:suppressLineNumbers w:val="0"/>
        <w:bidi w:val="0"/>
        <w:spacing w:before="240" w:beforeAutospacing="off" w:after="0" w:afterAutospacing="off" w:line="259" w:lineRule="auto"/>
        <w:ind w:left="0" w:right="0"/>
        <w:jc w:val="left"/>
        <w:rPr>
          <w:b w:val="1"/>
          <w:bCs w:val="1"/>
        </w:rPr>
      </w:pPr>
      <w:r w:rsidRPr="10D1A236">
        <w:rPr>
          <w:b w:val="1"/>
          <w:bCs w:val="1"/>
        </w:rPr>
        <w:t>“Voices of Change” Poster Collection</w:t>
      </w:r>
    </w:p>
    <w:p w:rsidRPr="00CE645C" w:rsidR="00163A76" w:rsidP="10D1A236" w:rsidRDefault="00CE645C" w14:paraId="16BE41A2" w14:textId="2352C342">
      <w:pPr>
        <w:pStyle w:val="ListParagraph"/>
        <w:numPr>
          <w:ilvl w:val="0"/>
          <w:numId w:val="14"/>
        </w:numPr>
        <w:rPr>
          <w:sz w:val="22"/>
          <w:szCs w:val="22"/>
        </w:rPr>
      </w:pPr>
      <w:r w:rsidRPr="10D1A236" w:rsidR="10D1A236">
        <w:rPr>
          <w:sz w:val="22"/>
          <w:szCs w:val="22"/>
        </w:rPr>
        <w:t>Terry Fox – exceeded fundraising goal of $2400</w:t>
      </w:r>
    </w:p>
    <w:p w:rsidRPr="00CE645C" w:rsidR="00163A76" w:rsidP="10D1A236" w:rsidRDefault="00CE645C" w14:paraId="2ACDD74E" w14:textId="4B2FBCC8">
      <w:pPr>
        <w:pStyle w:val="ListParagraph"/>
        <w:numPr>
          <w:ilvl w:val="0"/>
          <w:numId w:val="14"/>
        </w:numPr>
        <w:rPr>
          <w:sz w:val="22"/>
          <w:szCs w:val="22"/>
        </w:rPr>
      </w:pPr>
      <w:r w:rsidRPr="10D1A236" w:rsidR="10D1A236">
        <w:rPr>
          <w:sz w:val="22"/>
          <w:szCs w:val="22"/>
        </w:rPr>
        <w:t>Chief Dan George – Covered on National Day of Truth &amp; Reconciliation (September 30</w:t>
      </w:r>
      <w:r w:rsidRPr="10D1A236" w:rsidR="10D1A236">
        <w:rPr>
          <w:sz w:val="22"/>
          <w:szCs w:val="22"/>
          <w:vertAlign w:val="superscript"/>
        </w:rPr>
        <w:t>th</w:t>
      </w:r>
      <w:r w:rsidRPr="10D1A236" w:rsidR="10D1A236">
        <w:rPr>
          <w:sz w:val="22"/>
          <w:szCs w:val="22"/>
        </w:rPr>
        <w:t>)</w:t>
      </w:r>
    </w:p>
    <w:p w:rsidR="00BB1ED3" w:rsidP="10D1A236" w:rsidRDefault="00BB1ED3" w14:paraId="769906FF" w14:textId="77D14389">
      <w:pPr>
        <w:pStyle w:val="Normal"/>
        <w:suppressLineNumbers w:val="0"/>
        <w:bidi w:val="0"/>
        <w:spacing w:before="240" w:beforeAutospacing="off" w:after="0" w:afterAutospacing="off" w:line="259" w:lineRule="auto"/>
        <w:ind w:left="0" w:right="0"/>
        <w:jc w:val="left"/>
        <w:rPr>
          <w:b w:val="1"/>
          <w:bCs w:val="1"/>
        </w:rPr>
      </w:pPr>
      <w:r w:rsidRPr="10D1A236" w:rsidR="10D1A236">
        <w:rPr>
          <w:b w:val="1"/>
          <w:bCs w:val="1"/>
        </w:rPr>
        <w:t>School Trips</w:t>
      </w:r>
    </w:p>
    <w:p w:rsidR="10D1A236" w:rsidP="10D1A236" w:rsidRDefault="10D1A236" w14:paraId="13ACF309" w14:textId="70E323BF">
      <w:pPr>
        <w:rPr>
          <w:rFonts w:ascii="Calibri" w:hAnsi="Calibri" w:cs="Calibri" w:asciiTheme="minorAscii" w:hAnsiTheme="minorAscii" w:cstheme="minorAscii"/>
        </w:rPr>
      </w:pPr>
      <w:r w:rsidRPr="10D1A236" w:rsidR="10D1A236">
        <w:rPr>
          <w:rFonts w:ascii="Calibri" w:hAnsi="Calibri" w:cs="Calibri" w:asciiTheme="minorAscii" w:hAnsiTheme="minorAscii" w:cstheme="minorAscii"/>
        </w:rPr>
        <w:t>Georgetown Fall Fair, Bronte Creek complete.</w:t>
      </w:r>
    </w:p>
    <w:p w:rsidR="00CE645C" w:rsidP="10D1A236" w:rsidRDefault="00CE645C" w14:paraId="79C04071" w14:textId="4BBFC9A5">
      <w:pPr>
        <w:rPr>
          <w:rFonts w:ascii="Calibri" w:hAnsi="Calibri" w:cs="Calibri" w:asciiTheme="minorAscii" w:hAnsiTheme="minorAscii" w:cstheme="minorAscii"/>
        </w:rPr>
      </w:pPr>
      <w:r w:rsidRPr="10D1A236" w:rsidR="10D1A236">
        <w:rPr>
          <w:rFonts w:ascii="Calibri" w:hAnsi="Calibri" w:cs="Calibri" w:asciiTheme="minorAscii" w:hAnsiTheme="minorAscii" w:cstheme="minorAscii"/>
        </w:rPr>
        <w:t>Ideas in the works from the teachers include:</w:t>
      </w:r>
    </w:p>
    <w:p w:rsidRPr="00CE645C" w:rsidR="0080483C" w:rsidP="10D1A236" w:rsidRDefault="0080483C" w14:paraId="1D1B83CF" w14:textId="2F9727EC">
      <w:pPr>
        <w:pStyle w:val="ListParagraph"/>
        <w:numPr>
          <w:ilvl w:val="0"/>
          <w:numId w:val="15"/>
        </w:numPr>
        <w:rPr>
          <w:rFonts w:ascii="Calibri" w:hAnsi="Calibri" w:cs="Calibri" w:asciiTheme="minorAscii" w:hAnsiTheme="minorAscii" w:cstheme="minorAscii"/>
          <w:sz w:val="22"/>
          <w:szCs w:val="22"/>
        </w:rPr>
      </w:pPr>
      <w:r w:rsidR="10D1A236">
        <w:rPr/>
        <w:t>Royal Winter Fair (Wednesday, November 12</w:t>
      </w:r>
      <w:r w:rsidRPr="10D1A236" w:rsidR="10D1A236">
        <w:rPr>
          <w:vertAlign w:val="superscript"/>
        </w:rPr>
        <w:t>th</w:t>
      </w:r>
      <w:r w:rsidR="10D1A236">
        <w:rPr/>
        <w:t>)</w:t>
      </w:r>
    </w:p>
    <w:p w:rsidRPr="00CE645C" w:rsidR="0080483C" w:rsidP="10D1A236" w:rsidRDefault="0080483C" w14:paraId="4099E56D" w14:textId="14EA7167" w14:noSpellErr="1">
      <w:pPr>
        <w:pStyle w:val="ListParagraph"/>
        <w:numPr>
          <w:ilvl w:val="0"/>
          <w:numId w:val="15"/>
        </w:numPr>
        <w:rPr>
          <w:rFonts w:ascii="Calibri" w:hAnsi="Calibri" w:cs="Calibri" w:asciiTheme="minorAscii" w:hAnsiTheme="minorAscii" w:cstheme="minorAscii"/>
          <w:sz w:val="22"/>
          <w:szCs w:val="22"/>
        </w:rPr>
      </w:pPr>
      <w:r w:rsidR="10D1A236">
        <w:rPr/>
        <w:t>OSC</w:t>
      </w:r>
    </w:p>
    <w:p w:rsidRPr="00CE645C" w:rsidR="0080483C" w:rsidP="10D1A236" w:rsidRDefault="0080483C" w14:paraId="75B90A68" w14:textId="70BE79F6" w14:noSpellErr="1">
      <w:pPr>
        <w:pStyle w:val="ListParagraph"/>
        <w:numPr>
          <w:ilvl w:val="0"/>
          <w:numId w:val="15"/>
        </w:numPr>
        <w:rPr>
          <w:rFonts w:ascii="Calibri" w:hAnsi="Calibri" w:cs="Calibri" w:asciiTheme="minorAscii" w:hAnsiTheme="minorAscii" w:cstheme="minorAscii"/>
          <w:sz w:val="22"/>
          <w:szCs w:val="22"/>
        </w:rPr>
      </w:pPr>
      <w:r w:rsidR="10D1A236">
        <w:rPr/>
        <w:t>Superstore</w:t>
      </w:r>
    </w:p>
    <w:p w:rsidRPr="00CE645C" w:rsidR="0080483C" w:rsidP="10D1A236" w:rsidRDefault="0080483C" w14:paraId="4C9457F2" w14:textId="5658F2CF" w14:noSpellErr="1">
      <w:pPr>
        <w:pStyle w:val="ListParagraph"/>
        <w:numPr>
          <w:ilvl w:val="0"/>
          <w:numId w:val="15"/>
        </w:numPr>
        <w:rPr>
          <w:rFonts w:ascii="Calibri" w:hAnsi="Calibri" w:cs="Calibri" w:asciiTheme="minorAscii" w:hAnsiTheme="minorAscii" w:cstheme="minorAscii"/>
          <w:sz w:val="22"/>
          <w:szCs w:val="22"/>
        </w:rPr>
      </w:pPr>
      <w:r w:rsidR="10D1A236">
        <w:rPr/>
        <w:t>Safety Village</w:t>
      </w:r>
    </w:p>
    <w:p w:rsidRPr="00CE645C" w:rsidR="0080483C" w:rsidP="10D1A236" w:rsidRDefault="0080483C" w14:paraId="5B79EE17" w14:textId="23EA84C7" w14:noSpellErr="1">
      <w:pPr>
        <w:pStyle w:val="ListParagraph"/>
        <w:numPr>
          <w:ilvl w:val="0"/>
          <w:numId w:val="15"/>
        </w:numPr>
        <w:rPr>
          <w:rFonts w:ascii="Calibri" w:hAnsi="Calibri" w:cs="Calibri" w:asciiTheme="minorAscii" w:hAnsiTheme="minorAscii" w:cstheme="minorAscii"/>
          <w:sz w:val="22"/>
          <w:szCs w:val="22"/>
        </w:rPr>
      </w:pPr>
      <w:r w:rsidR="10D1A236">
        <w:rPr/>
        <w:t>Fire Safety</w:t>
      </w:r>
    </w:p>
    <w:p w:rsidRPr="00CE645C" w:rsidR="0080483C" w:rsidP="10D1A236" w:rsidRDefault="0080483C" w14:paraId="3C4A4966" w14:textId="6F191ADE" w14:noSpellErr="1">
      <w:pPr>
        <w:pStyle w:val="ListParagraph"/>
        <w:numPr>
          <w:ilvl w:val="0"/>
          <w:numId w:val="15"/>
        </w:numPr>
        <w:rPr>
          <w:rFonts w:ascii="Calibri" w:hAnsi="Calibri" w:cs="Calibri" w:asciiTheme="minorAscii" w:hAnsiTheme="minorAscii" w:cstheme="minorAscii"/>
          <w:sz w:val="22"/>
          <w:szCs w:val="22"/>
        </w:rPr>
      </w:pPr>
      <w:r w:rsidR="10D1A236">
        <w:rPr/>
        <w:t>Bicycle Safety</w:t>
      </w:r>
    </w:p>
    <w:p w:rsidRPr="00CE645C" w:rsidR="0080483C" w:rsidP="10D1A236" w:rsidRDefault="0080483C" w14:paraId="0147D9EE" w14:textId="746238D4" w14:noSpellErr="1">
      <w:pPr>
        <w:pStyle w:val="ListParagraph"/>
        <w:numPr>
          <w:ilvl w:val="0"/>
          <w:numId w:val="15"/>
        </w:numPr>
        <w:rPr>
          <w:rFonts w:ascii="Calibri" w:hAnsi="Calibri" w:cs="Calibri" w:asciiTheme="minorAscii" w:hAnsiTheme="minorAscii" w:cstheme="minorAscii"/>
          <w:sz w:val="22"/>
          <w:szCs w:val="22"/>
        </w:rPr>
      </w:pPr>
      <w:r w:rsidR="10D1A236">
        <w:rPr/>
        <w:t>Library</w:t>
      </w:r>
    </w:p>
    <w:p w:rsidRPr="00CE645C" w:rsidR="00AE584E" w:rsidP="10D1A236" w:rsidRDefault="004919EC" w14:paraId="7173655D" w14:textId="77777777">
      <w:pPr>
        <w:pStyle w:val="Heading1"/>
        <w:rPr>
          <w:rFonts w:ascii="Calibri" w:hAnsi="Calibri" w:cs="Calibri" w:asciiTheme="minorAscii" w:hAnsiTheme="minorAscii" w:cstheme="minorAscii"/>
          <w:u w:val="none"/>
        </w:rPr>
      </w:pPr>
      <w:r w:rsidR="2A1999F4">
        <w:rPr/>
        <w:t>Treasury</w:t>
      </w:r>
      <w:r w:rsidR="2A1999F4">
        <w:rPr/>
        <w:t xml:space="preserve"> </w:t>
      </w:r>
      <w:r w:rsidR="2A1999F4">
        <w:rPr/>
        <w:t>&amp;</w:t>
      </w:r>
      <w:r w:rsidR="2A1999F4">
        <w:rPr/>
        <w:t xml:space="preserve"> </w:t>
      </w:r>
      <w:r w:rsidR="2A1999F4">
        <w:rPr/>
        <w:t>Budget</w:t>
      </w:r>
      <w:r w:rsidR="2A1999F4">
        <w:rPr/>
        <w:t xml:space="preserve"> </w:t>
      </w:r>
      <w:r w:rsidR="2A1999F4">
        <w:rPr/>
        <w:t>Update</w:t>
      </w:r>
    </w:p>
    <w:p w:rsidRPr="00CE645C" w:rsidR="00AE584E" w:rsidP="2A1999F4" w:rsidRDefault="00AE584E" w14:paraId="145BB32E" w14:textId="1607588A">
      <w:pPr>
        <w:pStyle w:val="Normal"/>
        <w:spacing w:before="120"/>
        <w:rPr>
          <w:rFonts w:ascii="Calibri" w:hAnsi="Calibri" w:cs="Calibri" w:asciiTheme="minorAscii" w:hAnsiTheme="minorAscii" w:cstheme="minorAscii"/>
        </w:rPr>
      </w:pPr>
      <w:r w:rsidR="2A1999F4">
        <w:rPr/>
        <w:t>No updates from the last meeting.</w:t>
      </w:r>
    </w:p>
    <w:p w:rsidRPr="00CE645C" w:rsidR="00AE584E" w:rsidP="10D1A236" w:rsidRDefault="004919EC" w14:paraId="1CF59F7D" w14:textId="77777777">
      <w:pPr>
        <w:pStyle w:val="Heading1"/>
        <w:rPr>
          <w:rFonts w:ascii="Calibri" w:hAnsi="Calibri" w:cs="Calibri" w:asciiTheme="minorAscii" w:hAnsiTheme="minorAscii" w:cstheme="minorAscii"/>
        </w:rPr>
      </w:pPr>
      <w:r w:rsidR="2A1999F4">
        <w:rPr/>
        <w:t>Fundraising</w:t>
      </w:r>
    </w:p>
    <w:p w:rsidRPr="00CE645C" w:rsidR="003B57B7" w:rsidP="2A1999F4" w:rsidRDefault="003B57B7" w14:paraId="1F444B94" w14:textId="0B2B86E4">
      <w:pPr>
        <w:pStyle w:val="Normal"/>
        <w:rPr>
          <w:rFonts w:ascii="Calibri" w:hAnsi="Calibri" w:cs="Calibri" w:asciiTheme="minorAscii" w:hAnsiTheme="minorAscii" w:cstheme="minorAscii"/>
          <w:b w:val="1"/>
          <w:bCs w:val="1"/>
        </w:rPr>
      </w:pPr>
      <w:r w:rsidRPr="2A1999F4" w:rsidR="2A1999F4">
        <w:rPr>
          <w:b w:val="1"/>
          <w:bCs w:val="1"/>
        </w:rPr>
        <w:t>Needs</w:t>
      </w:r>
    </w:p>
    <w:p w:rsidRPr="00CE645C" w:rsidR="003B57B7" w:rsidP="2A1999F4" w:rsidRDefault="003B57B7" w14:paraId="43785DC1" w14:textId="374E08D4">
      <w:pPr>
        <w:pStyle w:val="ListParagraph"/>
        <w:numPr>
          <w:ilvl w:val="0"/>
          <w:numId w:val="21"/>
        </w:numPr>
        <w:rPr>
          <w:rFonts w:ascii="Calibri" w:hAnsi="Calibri" w:cs="Calibri" w:asciiTheme="minorAscii" w:hAnsiTheme="minorAscii" w:cstheme="minorAscii"/>
          <w:sz w:val="22"/>
          <w:szCs w:val="22"/>
        </w:rPr>
      </w:pPr>
      <w:r w:rsidR="2A1999F4">
        <w:rPr/>
        <w:t>New team jerseys that work for all sports ($75 per piece * 75 shirt = ~$5000)</w:t>
      </w:r>
    </w:p>
    <w:p w:rsidRPr="00CE645C" w:rsidR="003B57B7" w:rsidP="2A1999F4" w:rsidRDefault="003B57B7" w14:paraId="3A58A33C" w14:textId="3159A62C">
      <w:pPr>
        <w:pStyle w:val="ListParagraph"/>
        <w:numPr>
          <w:ilvl w:val="0"/>
          <w:numId w:val="21"/>
        </w:numPr>
        <w:rPr>
          <w:rFonts w:ascii="Calibri" w:hAnsi="Calibri" w:cs="Calibri" w:asciiTheme="minorAscii" w:hAnsiTheme="minorAscii" w:cstheme="minorAscii"/>
          <w:sz w:val="22"/>
          <w:szCs w:val="22"/>
        </w:rPr>
      </w:pPr>
      <w:r w:rsidR="2A1999F4">
        <w:rPr/>
        <w:t>Mics/AV system</w:t>
      </w:r>
    </w:p>
    <w:p w:rsidRPr="00CE645C" w:rsidR="003B57B7" w:rsidP="2A1999F4" w:rsidRDefault="003B57B7" w14:paraId="6BD325BC" w14:textId="1922CB8B">
      <w:pPr>
        <w:pStyle w:val="ListParagraph"/>
        <w:numPr>
          <w:ilvl w:val="0"/>
          <w:numId w:val="21"/>
        </w:numPr>
        <w:rPr>
          <w:rFonts w:ascii="Calibri" w:hAnsi="Calibri" w:cs="Calibri" w:asciiTheme="minorAscii" w:hAnsiTheme="minorAscii" w:cstheme="minorAscii"/>
          <w:sz w:val="22"/>
          <w:szCs w:val="22"/>
        </w:rPr>
      </w:pPr>
      <w:r w:rsidR="2A1999F4">
        <w:rPr/>
        <w:t>Field Trips ($2000)</w:t>
      </w:r>
    </w:p>
    <w:p w:rsidRPr="00CE645C" w:rsidR="003B57B7" w:rsidP="2A1999F4" w:rsidRDefault="003B57B7" w14:paraId="5E5AAF32" w14:textId="3A6295E6">
      <w:pPr>
        <w:pStyle w:val="ListParagraph"/>
        <w:numPr>
          <w:ilvl w:val="0"/>
          <w:numId w:val="21"/>
        </w:numPr>
        <w:rPr>
          <w:rFonts w:ascii="Calibri" w:hAnsi="Calibri" w:cs="Calibri" w:asciiTheme="minorAscii" w:hAnsiTheme="minorAscii" w:cstheme="minorAscii"/>
          <w:sz w:val="22"/>
          <w:szCs w:val="22"/>
        </w:rPr>
      </w:pPr>
      <w:r w:rsidR="2A1999F4">
        <w:rPr/>
        <w:t>Chromebooks ($3000)</w:t>
      </w:r>
    </w:p>
    <w:p w:rsidRPr="00CE645C" w:rsidR="003B57B7" w:rsidP="2A1999F4" w:rsidRDefault="003B57B7" w14:paraId="3EE25AB6" w14:textId="261C8DB9">
      <w:pPr>
        <w:pStyle w:val="ListParagraph"/>
        <w:numPr>
          <w:ilvl w:val="0"/>
          <w:numId w:val="21"/>
        </w:numPr>
        <w:rPr>
          <w:sz w:val="22"/>
          <w:szCs w:val="22"/>
        </w:rPr>
      </w:pPr>
      <w:r w:rsidR="2A1999F4">
        <w:rPr/>
        <w:t>Angel Fund ($500)</w:t>
      </w:r>
    </w:p>
    <w:p w:rsidRPr="00CE645C" w:rsidR="003B57B7" w:rsidP="2A1999F4" w:rsidRDefault="003B57B7" w14:textId="74EBD78E" w14:paraId="786CE764">
      <w:pPr>
        <w:pStyle w:val="Normal"/>
        <w:suppressLineNumbers w:val="0"/>
        <w:bidi w:val="0"/>
        <w:spacing w:before="240" w:beforeAutospacing="off" w:after="0" w:afterAutospacing="off" w:line="259" w:lineRule="auto"/>
        <w:ind w:left="0" w:right="0"/>
        <w:jc w:val="left"/>
        <w:rPr>
          <w:b w:val="1"/>
          <w:bCs w:val="1"/>
        </w:rPr>
      </w:pPr>
      <w:r w:rsidRPr="2A1999F4">
        <w:rPr>
          <w:b w:val="1"/>
          <w:bCs w:val="1"/>
        </w:rPr>
        <w:t>Lottery License (Heather)</w:t>
      </w:r>
    </w:p>
    <w:p w:rsidRPr="00CE645C" w:rsidR="003B57B7" w:rsidP="2A1999F4" w:rsidRDefault="003B57B7" w14:paraId="3936D3DC" w14:textId="7DF9BD34">
      <w:pPr>
        <w:pStyle w:val="ListParagraph"/>
        <w:numPr>
          <w:ilvl w:val="0"/>
          <w:numId w:val="22"/>
        </w:numPr>
        <w:rPr>
          <w:rFonts w:ascii="Calibri" w:hAnsi="Calibri" w:cs="Calibri" w:asciiTheme="minorAscii" w:hAnsiTheme="minorAscii" w:cstheme="minorAscii"/>
          <w:b w:val="0"/>
          <w:bCs w:val="0"/>
          <w:sz w:val="22"/>
          <w:szCs w:val="22"/>
          <w:u w:val="none"/>
        </w:rPr>
      </w:pPr>
      <w:r w:rsidRPr="00CE645C">
        <w:rPr/>
        <w:t xml:space="preserve">Application is cumbersome, but we are eligible</w:t>
      </w:r>
    </w:p>
    <w:p w:rsidRPr="00CE645C" w:rsidR="003B57B7" w:rsidP="2A1999F4" w:rsidRDefault="003B57B7" w14:paraId="45EEE05F" w14:textId="5C4CFED1">
      <w:pPr>
        <w:pStyle w:val="ListParagraph"/>
        <w:numPr>
          <w:ilvl w:val="0"/>
          <w:numId w:val="22"/>
        </w:numPr>
        <w:rPr>
          <w:rFonts w:ascii="Calibri" w:hAnsi="Calibri" w:cs="Calibri" w:asciiTheme="minorAscii" w:hAnsiTheme="minorAscii" w:cstheme="minorAscii"/>
          <w:b w:val="0"/>
          <w:bCs w:val="0"/>
          <w:u w:val="none"/>
        </w:rPr>
      </w:pPr>
      <w:r w:rsidRPr="00CE645C">
        <w:rPr/>
        <w:t xml:space="preserve">License is not </w:t>
      </w:r>
      <w:r w:rsidRPr="00CE645C">
        <w:rPr/>
        <w:t xml:space="preserve">required</w:t>
      </w:r>
      <w:r w:rsidRPr="00CE645C">
        <w:rPr/>
        <w:t xml:space="preserve"> for silent auction or game of skills </w:t>
      </w:r>
    </w:p>
    <w:p w:rsidRPr="00CE645C" w:rsidR="003B57B7" w:rsidP="2A1999F4" w:rsidRDefault="003B57B7" w14:paraId="7D947C2A" w14:textId="600806AC">
      <w:pPr>
        <w:pStyle w:val="ListParagraph"/>
        <w:numPr>
          <w:ilvl w:val="0"/>
          <w:numId w:val="22"/>
        </w:numPr>
        <w:rPr>
          <w:rFonts w:ascii="Calibri" w:hAnsi="Calibri" w:cs="Calibri" w:asciiTheme="minorAscii" w:hAnsiTheme="minorAscii" w:cstheme="minorAscii"/>
          <w:b w:val="0"/>
          <w:bCs w:val="0"/>
          <w:u w:val="none"/>
        </w:rPr>
      </w:pPr>
      <w:r w:rsidRPr="00CE645C">
        <w:rPr/>
        <w:t xml:space="preserve">Waiting to hear back from Town on whether a raffle draw where you </w:t>
      </w:r>
      <w:r w:rsidRPr="00CE645C">
        <w:rPr/>
        <w:t>purchase</w:t>
      </w:r>
      <w:r w:rsidRPr="00CE645C">
        <w:rPr/>
        <w:t xml:space="preserve"> tickets for a skill competition requires a license</w:t>
      </w:r>
    </w:p>
    <w:p w:rsidR="2A1999F4" w:rsidP="2A1999F4" w:rsidRDefault="2A1999F4" w14:paraId="39C84AD2" w14:textId="373C126A">
      <w:pPr>
        <w:pStyle w:val="ListParagraph"/>
        <w:numPr>
          <w:ilvl w:val="0"/>
          <w:numId w:val="22"/>
        </w:numPr>
        <w:rPr>
          <w:rFonts w:ascii="Calibri" w:hAnsi="Calibri" w:cs="Calibri" w:asciiTheme="minorAscii" w:hAnsiTheme="minorAscii" w:cstheme="minorAscii"/>
          <w:b w:val="0"/>
          <w:bCs w:val="0"/>
          <w:u w:val="none"/>
        </w:rPr>
      </w:pPr>
      <w:r w:rsidRPr="2A1999F4" w:rsidR="2A1999F4">
        <w:rPr>
          <w:rFonts w:ascii="Calibri" w:hAnsi="Calibri" w:cs="Calibri" w:asciiTheme="minorAscii" w:hAnsiTheme="minorAscii" w:cstheme="minorAscii"/>
          <w:b w:val="0"/>
          <w:bCs w:val="0"/>
          <w:u w:val="none"/>
        </w:rPr>
        <w:t>Hattie to start compiling application</w:t>
      </w:r>
    </w:p>
    <w:p w:rsidRPr="00CE645C" w:rsidR="00AE584E" w:rsidP="2A1999F4" w:rsidRDefault="004919EC" w14:paraId="081EEC35" w14:textId="14956B60">
      <w:pPr>
        <w:pStyle w:val="Normal"/>
        <w:suppressLineNumbers w:val="0"/>
        <w:tabs>
          <w:tab w:val="left" w:leader="none" w:pos="1077"/>
        </w:tabs>
        <w:bidi w:val="0"/>
        <w:spacing w:before="240" w:beforeAutospacing="off" w:after="0" w:afterAutospacing="off" w:line="259" w:lineRule="auto"/>
        <w:ind w:left="0" w:right="0"/>
        <w:jc w:val="left"/>
        <w:rPr>
          <w:b w:val="1"/>
          <w:bCs w:val="1"/>
        </w:rPr>
      </w:pPr>
      <w:r w:rsidRPr="2A1999F4">
        <w:rPr>
          <w:b w:val="1"/>
          <w:bCs w:val="1"/>
        </w:rPr>
        <w:t xml:space="preserve">Large Fundraisers</w:t>
      </w:r>
    </w:p>
    <w:p w:rsidRPr="00CE645C" w:rsidR="00AE584E" w:rsidP="2A1999F4" w:rsidRDefault="004919EC" w14:paraId="2C4AC800" w14:textId="45984EE0">
      <w:pPr>
        <w:pStyle w:val="ListParagraph"/>
        <w:numPr>
          <w:ilvl w:val="0"/>
          <w:numId w:val="23"/>
        </w:numPr>
        <w:tabs>
          <w:tab w:val="left" w:leader="none" w:pos="1077"/>
        </w:tabs>
        <w:rPr>
          <w:sz w:val="22"/>
          <w:szCs w:val="22"/>
        </w:rPr>
      </w:pPr>
      <w:r w:rsidRPr="00CE645C">
        <w:rPr/>
        <w:t xml:space="preserve">Two </w:t>
      </w:r>
      <w:r w:rsidRPr="00CE645C">
        <w:rPr/>
        <w:t xml:space="preserve">permitted</w:t>
      </w:r>
      <w:r w:rsidRPr="00CE645C">
        <w:rPr/>
        <w:t xml:space="preserve"> per year </w:t>
      </w:r>
    </w:p>
    <w:p w:rsidRPr="00CE645C" w:rsidR="00E7165D" w:rsidP="2A1999F4" w:rsidRDefault="00E7165D" w14:textId="0F8949D1" w14:paraId="4ACDCB68">
      <w:pPr>
        <w:pStyle w:val="ListParagraph"/>
        <w:numPr>
          <w:ilvl w:val="0"/>
          <w:numId w:val="23"/>
        </w:numPr>
        <w:tabs>
          <w:tab w:val="left" w:leader="none" w:pos="1077"/>
        </w:tabs>
        <w:rPr/>
      </w:pPr>
      <w:r w:rsidRPr="00CE645C">
        <w:rPr/>
        <w:t>Large Fundraiser 1: Terra Cotta Cookies</w:t>
      </w:r>
    </w:p>
    <w:p w:rsidRPr="00CE645C" w:rsidR="00E7165D" w:rsidP="2A1999F4" w:rsidRDefault="00E7165D" w14:paraId="3EABAFB2" w14:textId="6B36F987">
      <w:pPr>
        <w:pStyle w:val="ListParagraph"/>
        <w:numPr>
          <w:ilvl w:val="1"/>
          <w:numId w:val="23"/>
        </w:numPr>
        <w:tabs>
          <w:tab w:val="left" w:leader="none" w:pos="1077"/>
        </w:tabs>
        <w:rPr/>
      </w:pPr>
      <w:r w:rsidR="2A1999F4">
        <w:rPr/>
        <w:t>November 7-21, 2025</w:t>
      </w:r>
    </w:p>
    <w:p w:rsidRPr="00CE645C" w:rsidR="00E7165D" w:rsidP="2A1999F4" w:rsidRDefault="00E7165D" w14:paraId="031BC68F" w14:textId="3D038DE2">
      <w:pPr>
        <w:pStyle w:val="ListParagraph"/>
        <w:numPr>
          <w:ilvl w:val="1"/>
          <w:numId w:val="23"/>
        </w:numPr>
        <w:tabs>
          <w:tab w:val="left" w:leader="none" w:pos="1077"/>
        </w:tabs>
        <w:rPr/>
      </w:pPr>
      <w:r w:rsidR="2A1999F4">
        <w:rPr/>
        <w:t>School receives 40% of sales</w:t>
      </w:r>
    </w:p>
    <w:p w:rsidRPr="00CE645C" w:rsidR="00E7165D" w:rsidP="2A1999F4" w:rsidRDefault="00E7165D" w14:paraId="36149A81" w14:textId="668BDCCB">
      <w:pPr>
        <w:pStyle w:val="ListParagraph"/>
        <w:numPr>
          <w:ilvl w:val="1"/>
          <w:numId w:val="23"/>
        </w:numPr>
        <w:tabs>
          <w:tab w:val="left" w:leader="none" w:pos="1077"/>
        </w:tabs>
        <w:rPr/>
      </w:pPr>
      <w:r w:rsidR="2A1999F4">
        <w:rPr/>
        <w:t xml:space="preserve">Proceeds will go towards </w:t>
      </w:r>
      <w:r w:rsidR="2A1999F4">
        <w:rPr/>
        <w:t xml:space="preserve">the </w:t>
      </w:r>
      <w:r w:rsidR="2A1999F4">
        <w:rPr/>
        <w:t>purchase of new jerseys</w:t>
      </w:r>
    </w:p>
    <w:p w:rsidRPr="00CE645C" w:rsidR="00E7165D" w:rsidP="2A1999F4" w:rsidRDefault="00E7165D" w14:paraId="2278A327" w14:textId="30F9B44A">
      <w:pPr>
        <w:pStyle w:val="ListParagraph"/>
        <w:numPr>
          <w:ilvl w:val="1"/>
          <w:numId w:val="23"/>
        </w:numPr>
        <w:tabs>
          <w:tab w:val="left" w:leader="none" w:pos="1077"/>
        </w:tabs>
        <w:rPr>
          <w:rFonts w:ascii="Calibri" w:hAnsi="Calibri" w:cs="Calibri" w:asciiTheme="minorAscii" w:hAnsiTheme="minorAscii" w:cstheme="minorAscii"/>
          <w:sz w:val="22"/>
          <w:szCs w:val="22"/>
        </w:rPr>
      </w:pPr>
      <w:r w:rsidR="2A1999F4">
        <w:rPr/>
        <w:t xml:space="preserve">Council is proposing a change to our school mascot in advance of ordering the new jerseys. Need to decide the new mascot by the first week of December. Ideas include gators, grizzlies, jays, jets, guardians. </w:t>
      </w:r>
    </w:p>
    <w:p w:rsidRPr="00CE645C" w:rsidR="00E7165D" w:rsidP="2A1999F4" w:rsidRDefault="00E7165D" w14:paraId="2773ED01" w14:textId="72EBCFB6">
      <w:pPr>
        <w:pStyle w:val="ListParagraph"/>
        <w:numPr>
          <w:ilvl w:val="0"/>
          <w:numId w:val="23"/>
        </w:numPr>
        <w:tabs>
          <w:tab w:val="left" w:leader="none" w:pos="1077"/>
        </w:tabs>
        <w:rPr/>
      </w:pPr>
      <w:r w:rsidR="2A1999F4">
        <w:rPr/>
        <w:t>Large Fundraiser 2: Silent Auction/Raffle</w:t>
      </w:r>
    </w:p>
    <w:p w:rsidRPr="00CE645C" w:rsidR="00E7165D" w:rsidP="2A1999F4" w:rsidRDefault="00E7165D" w14:paraId="6F0FDF60" w14:textId="4A64274C">
      <w:pPr>
        <w:pStyle w:val="ListParagraph"/>
        <w:numPr>
          <w:ilvl w:val="1"/>
          <w:numId w:val="23"/>
        </w:numPr>
        <w:tabs>
          <w:tab w:val="left" w:leader="none" w:pos="1077"/>
        </w:tabs>
        <w:rPr/>
      </w:pPr>
      <w:r w:rsidR="2A1999F4">
        <w:rPr/>
        <w:t>May 21, 2026</w:t>
      </w:r>
    </w:p>
    <w:p w:rsidRPr="00CE645C" w:rsidR="00E7165D" w:rsidP="2A1999F4" w:rsidRDefault="00E7165D" w14:paraId="2876FE0E" w14:textId="28951168">
      <w:pPr>
        <w:pStyle w:val="ListParagraph"/>
        <w:numPr>
          <w:ilvl w:val="1"/>
          <w:numId w:val="23"/>
        </w:numPr>
        <w:tabs>
          <w:tab w:val="left" w:leader="none" w:pos="1077"/>
        </w:tabs>
        <w:rPr>
          <w:rFonts w:ascii="Calibri" w:hAnsi="Calibri" w:cs="Calibri" w:asciiTheme="minorAscii" w:hAnsiTheme="minorAscii" w:cstheme="minorAscii"/>
          <w:sz w:val="22"/>
          <w:szCs w:val="22"/>
        </w:rPr>
      </w:pPr>
      <w:r w:rsidR="2A1999F4">
        <w:rPr/>
        <w:t>Proceeds will go towards the purchase of new Chromebooks</w:t>
      </w:r>
    </w:p>
    <w:p w:rsidRPr="00CE645C" w:rsidR="00E7165D" w:rsidP="2A1999F4" w:rsidRDefault="00E7165D" w14:paraId="46491C78" w14:textId="4FDBB66A">
      <w:pPr>
        <w:pStyle w:val="ListParagraph"/>
        <w:numPr>
          <w:ilvl w:val="0"/>
          <w:numId w:val="23"/>
        </w:numPr>
        <w:tabs>
          <w:tab w:val="left" w:leader="none" w:pos="1077"/>
        </w:tabs>
        <w:rPr>
          <w:rFonts w:ascii="Calibri" w:hAnsi="Calibri" w:cs="Calibri" w:asciiTheme="minorAscii" w:hAnsiTheme="minorAscii" w:cstheme="minorAscii"/>
          <w:sz w:val="22"/>
          <w:szCs w:val="22"/>
        </w:rPr>
      </w:pPr>
      <w:r w:rsidR="2A1999F4">
        <w:rPr/>
        <w:t xml:space="preserve">Decision: Council approved the proposed large fundraising initiatives. </w:t>
      </w:r>
    </w:p>
    <w:p w:rsidRPr="00CE645C" w:rsidR="00E7165D" w:rsidP="2A1999F4" w:rsidRDefault="00E7165D" w14:textId="0F8949D1" w14:paraId="4D412D4D">
      <w:pPr>
        <w:pStyle w:val="ListParagraph"/>
        <w:tabs>
          <w:tab w:val="left" w:leader="none" w:pos="1077"/>
        </w:tabs>
        <w:ind w:left="720" w:hanging="0"/>
        <w:rPr>
          <w:rFonts w:ascii="Calibri" w:hAnsi="Calibri" w:cs="Calibri" w:asciiTheme="minorAscii" w:hAnsiTheme="minorAscii" w:cstheme="minorAscii"/>
          <w:sz w:val="22"/>
          <w:szCs w:val="22"/>
        </w:rPr>
      </w:pPr>
      <w:r w:rsidRPr="00CE645C">
        <w:rPr/>
        <w:t>First</w:t>
      </w:r>
      <w:r w:rsidR="004919EC">
        <w:rPr/>
        <w:t>:</w:t>
      </w:r>
      <w:r w:rsidR="004919EC">
        <w:rPr/>
        <w:t xml:space="preserve"> </w:t>
      </w:r>
      <w:r w:rsidRPr="00CE645C" w:rsidR="004919EC">
        <w:rPr/>
        <w:t>April Forbes</w:t>
      </w:r>
    </w:p>
    <w:p w:rsidRPr="00CE645C" w:rsidR="00E7165D" w:rsidP="2A1999F4" w:rsidRDefault="00E7165D" w14:textId="0F8949D1" w14:paraId="11E0A012">
      <w:pPr>
        <w:pStyle w:val="ListParagraph"/>
        <w:tabs>
          <w:tab w:val="left" w:leader="none" w:pos="1077"/>
        </w:tabs>
        <w:ind w:left="720" w:hanging="0"/>
        <w:rPr>
          <w:rFonts w:ascii="Calibri" w:hAnsi="Calibri" w:cs="Calibri" w:asciiTheme="minorAscii" w:hAnsiTheme="minorAscii" w:cstheme="minorAscii"/>
          <w:sz w:val="22"/>
          <w:szCs w:val="22"/>
        </w:rPr>
      </w:pPr>
      <w:r w:rsidRPr="004919EC">
        <w:rPr/>
        <w:t>Second</w:t>
      </w:r>
      <w:r w:rsidRPr="004919EC" w:rsidR="004919EC">
        <w:rPr/>
        <w:t>: Farah Sheikh</w:t>
      </w:r>
    </w:p>
    <w:p w:rsidRPr="00CE645C" w:rsidR="00AE584E" w:rsidP="2A1999F4" w:rsidRDefault="00AE584E" w14:paraId="7169948C" w14:textId="3E9BAEC2">
      <w:pPr>
        <w:pStyle w:val="Normal"/>
        <w:suppressLineNumbers w:val="0"/>
        <w:bidi w:val="0"/>
        <w:spacing w:before="240" w:beforeAutospacing="off" w:after="0" w:afterAutospacing="off" w:line="259" w:lineRule="auto"/>
        <w:ind w:left="0" w:right="0"/>
        <w:jc w:val="left"/>
        <w:rPr>
          <w:b w:val="1"/>
          <w:bCs w:val="1"/>
        </w:rPr>
      </w:pPr>
      <w:r w:rsidRPr="2A1999F4" w:rsidR="2A1999F4">
        <w:rPr>
          <w:b w:val="1"/>
          <w:bCs w:val="1"/>
        </w:rPr>
        <w:t>Small Fundraisers</w:t>
      </w:r>
    </w:p>
    <w:p w:rsidRPr="00CE645C" w:rsidR="004919EC" w:rsidP="2A1999F4" w:rsidRDefault="004919EC" w14:paraId="196E399E" w14:textId="6F088EC0">
      <w:pPr>
        <w:pStyle w:val="ListParagraph"/>
        <w:numPr>
          <w:ilvl w:val="0"/>
          <w:numId w:val="24"/>
        </w:numPr>
        <w:rPr>
          <w:sz w:val="22"/>
          <w:szCs w:val="22"/>
        </w:rPr>
      </w:pPr>
      <w:r w:rsidRPr="2A1999F4" w:rsidR="2A1999F4">
        <w:rPr>
          <w:sz w:val="22"/>
          <w:szCs w:val="22"/>
        </w:rPr>
        <w:t>Small Fundraiser 1: Joe’s Pizza BOGO Cards</w:t>
      </w:r>
    </w:p>
    <w:p w:rsidRPr="00CE645C" w:rsidR="004919EC" w:rsidP="2A1999F4" w:rsidRDefault="004919EC" w14:paraId="7DFCA820" w14:textId="7BDBB04B">
      <w:pPr>
        <w:pStyle w:val="ListParagraph"/>
        <w:numPr>
          <w:ilvl w:val="1"/>
          <w:numId w:val="24"/>
        </w:numPr>
        <w:rPr>
          <w:sz w:val="22"/>
          <w:szCs w:val="22"/>
        </w:rPr>
      </w:pPr>
      <w:r w:rsidRPr="2A1999F4" w:rsidR="2A1999F4">
        <w:rPr>
          <w:sz w:val="22"/>
          <w:szCs w:val="22"/>
        </w:rPr>
        <w:t>Sales planned from January 22-30, 2025</w:t>
      </w:r>
    </w:p>
    <w:p w:rsidRPr="00CE645C" w:rsidR="004919EC" w:rsidP="2A1999F4" w:rsidRDefault="004919EC" w14:paraId="4E85CC45" w14:textId="0F2F9BF0">
      <w:pPr>
        <w:pStyle w:val="ListParagraph"/>
        <w:numPr>
          <w:ilvl w:val="1"/>
          <w:numId w:val="24"/>
        </w:numPr>
        <w:rPr>
          <w:sz w:val="22"/>
          <w:szCs w:val="22"/>
        </w:rPr>
      </w:pPr>
      <w:r w:rsidRPr="2A1999F4" w:rsidR="2A1999F4">
        <w:rPr>
          <w:sz w:val="22"/>
          <w:szCs w:val="22"/>
        </w:rPr>
        <w:t>Joe’s likely to provide a BOGO med/large pizza deal</w:t>
      </w:r>
    </w:p>
    <w:p w:rsidRPr="00CE645C" w:rsidR="004919EC" w:rsidP="2A1999F4" w:rsidRDefault="004919EC" w14:paraId="17BBFCB1" w14:textId="357287F1">
      <w:pPr>
        <w:pStyle w:val="ListParagraph"/>
        <w:numPr>
          <w:ilvl w:val="1"/>
          <w:numId w:val="24"/>
        </w:numPr>
        <w:rPr>
          <w:sz w:val="22"/>
          <w:szCs w:val="22"/>
        </w:rPr>
      </w:pPr>
      <w:r w:rsidRPr="2A1999F4" w:rsidR="2A1999F4">
        <w:rPr>
          <w:sz w:val="22"/>
          <w:szCs w:val="22"/>
        </w:rPr>
        <w:t>$25 for a card of which the school receives $15, Joe’s keeps $10</w:t>
      </w:r>
    </w:p>
    <w:p w:rsidRPr="00CE645C" w:rsidR="004919EC" w:rsidP="2A1999F4" w:rsidRDefault="004919EC" w14:paraId="04AAAA24" w14:textId="479B6B2B">
      <w:pPr>
        <w:pStyle w:val="ListParagraph"/>
        <w:numPr>
          <w:ilvl w:val="1"/>
          <w:numId w:val="24"/>
        </w:numPr>
        <w:rPr>
          <w:sz w:val="22"/>
          <w:szCs w:val="22"/>
        </w:rPr>
      </w:pPr>
      <w:r w:rsidRPr="2A1999F4" w:rsidR="2A1999F4">
        <w:rPr>
          <w:sz w:val="22"/>
          <w:szCs w:val="22"/>
        </w:rPr>
        <w:t>Richard to confirm with Manager</w:t>
      </w:r>
    </w:p>
    <w:p w:rsidRPr="00CE645C" w:rsidR="004919EC" w:rsidP="2A1999F4" w:rsidRDefault="004919EC" w14:paraId="2CE725A2" w14:textId="4A87FABB">
      <w:pPr>
        <w:pStyle w:val="ListParagraph"/>
        <w:numPr>
          <w:ilvl w:val="1"/>
          <w:numId w:val="24"/>
        </w:numPr>
        <w:rPr>
          <w:sz w:val="22"/>
          <w:szCs w:val="22"/>
        </w:rPr>
      </w:pPr>
      <w:r w:rsidRPr="2A1999F4" w:rsidR="2A1999F4">
        <w:rPr>
          <w:sz w:val="22"/>
          <w:szCs w:val="22"/>
        </w:rPr>
        <w:t>Proceeds will go towards the Angel Fund.</w:t>
      </w:r>
    </w:p>
    <w:p w:rsidRPr="00CE645C" w:rsidR="004919EC" w:rsidP="2A1999F4" w:rsidRDefault="004919EC" w14:paraId="57A3CA91" w14:textId="2DCFFF60">
      <w:pPr>
        <w:pStyle w:val="ListParagraph"/>
        <w:numPr>
          <w:ilvl w:val="0"/>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 xml:space="preserve">Small </w:t>
      </w:r>
      <w:r w:rsidRPr="2A1999F4" w:rsidR="2A1999F4">
        <w:rPr>
          <w:rFonts w:ascii="Calibri" w:hAnsi="Calibri" w:cs="Calibri" w:asciiTheme="minorAscii" w:hAnsiTheme="minorAscii" w:cstheme="minorAscii"/>
          <w:sz w:val="22"/>
          <w:szCs w:val="22"/>
        </w:rPr>
        <w:t>Fundraiser</w:t>
      </w:r>
      <w:r w:rsidRPr="2A1999F4" w:rsidR="2A1999F4">
        <w:rPr>
          <w:rFonts w:ascii="Calibri" w:hAnsi="Calibri" w:cs="Calibri" w:asciiTheme="minorAscii" w:hAnsiTheme="minorAscii" w:cstheme="minorAscii"/>
          <w:sz w:val="22"/>
          <w:szCs w:val="22"/>
        </w:rPr>
        <w:t xml:space="preserve"> 2: Scholastic Book Fair</w:t>
      </w:r>
    </w:p>
    <w:p w:rsidRPr="00CE645C" w:rsidR="004919EC" w:rsidP="2A1999F4" w:rsidRDefault="004919EC" w14:paraId="0573672F" w14:textId="0C9CA8A7">
      <w:pPr>
        <w:pStyle w:val="ListParagraph"/>
        <w:numPr>
          <w:ilvl w:val="1"/>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Runs all year</w:t>
      </w:r>
    </w:p>
    <w:p w:rsidRPr="00CE645C" w:rsidR="004919EC" w:rsidP="2A1999F4" w:rsidRDefault="004919EC" w14:paraId="19A31F56" w14:textId="5AC6A07C">
      <w:pPr>
        <w:pStyle w:val="ListParagraph"/>
        <w:numPr>
          <w:ilvl w:val="1"/>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 xml:space="preserve">School receives </w:t>
      </w:r>
      <w:r w:rsidRPr="2A1999F4" w:rsidR="2A1999F4">
        <w:rPr>
          <w:rFonts w:ascii="Calibri" w:hAnsi="Calibri" w:cs="Calibri" w:asciiTheme="minorAscii" w:hAnsiTheme="minorAscii" w:cstheme="minorAscii"/>
          <w:sz w:val="22"/>
          <w:szCs w:val="22"/>
        </w:rPr>
        <w:t>additional</w:t>
      </w:r>
      <w:r w:rsidRPr="2A1999F4" w:rsidR="2A1999F4">
        <w:rPr>
          <w:rFonts w:ascii="Calibri" w:hAnsi="Calibri" w:cs="Calibri" w:asciiTheme="minorAscii" w:hAnsiTheme="minorAscii" w:cstheme="minorAscii"/>
          <w:sz w:val="22"/>
          <w:szCs w:val="22"/>
        </w:rPr>
        <w:t xml:space="preserve"> books from this initiative</w:t>
      </w:r>
    </w:p>
    <w:p w:rsidRPr="00CE645C" w:rsidR="004919EC" w:rsidP="2A1999F4" w:rsidRDefault="004919EC" w14:paraId="6EF2455A" w14:textId="34F2C4FE">
      <w:pPr>
        <w:pStyle w:val="ListParagraph"/>
        <w:numPr>
          <w:ilvl w:val="0"/>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Small Fundraiser 3: Spirit Wear</w:t>
      </w:r>
    </w:p>
    <w:p w:rsidRPr="00CE645C" w:rsidR="004919EC" w:rsidP="2A1999F4" w:rsidRDefault="004919EC" w14:paraId="654835EF" w14:textId="1EE8846A">
      <w:pPr>
        <w:pStyle w:val="ListParagraph"/>
        <w:numPr>
          <w:ilvl w:val="1"/>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This will be a community event, not a fundraiser</w:t>
      </w:r>
    </w:p>
    <w:p w:rsidRPr="00CE645C" w:rsidR="004919EC" w:rsidP="2A1999F4" w:rsidRDefault="004919EC" w14:paraId="45D03573" w14:textId="1E3473AA">
      <w:pPr>
        <w:pStyle w:val="ListParagraph"/>
        <w:numPr>
          <w:ilvl w:val="1"/>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Items will be sold at cost</w:t>
      </w:r>
    </w:p>
    <w:p w:rsidRPr="00CE645C" w:rsidR="004919EC" w:rsidP="2A1999F4" w:rsidRDefault="004919EC" w14:paraId="4422B95B" w14:textId="1B443849">
      <w:pPr>
        <w:pStyle w:val="ListParagraph"/>
        <w:numPr>
          <w:ilvl w:val="1"/>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Deadline to place order is October 27 to have merchandise delivered to families by December (in time for Christmas)</w:t>
      </w:r>
    </w:p>
    <w:p w:rsidRPr="00CE645C" w:rsidR="004919EC" w:rsidP="2A1999F4" w:rsidRDefault="004919EC" w14:paraId="023ED9E4" w14:textId="69BE0DDE">
      <w:pPr>
        <w:pStyle w:val="ListParagraph"/>
        <w:numPr>
          <w:ilvl w:val="1"/>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Items will include toque, trucker hat, zip up hoodie, t-shirt</w:t>
      </w:r>
    </w:p>
    <w:p w:rsidRPr="00CE645C" w:rsidR="004919EC" w:rsidP="2A1999F4" w:rsidRDefault="004919EC" w14:paraId="3756A7FF" w14:textId="4FE73CE8">
      <w:pPr>
        <w:pStyle w:val="ListParagraph"/>
        <w:numPr>
          <w:ilvl w:val="1"/>
          <w:numId w:val="24"/>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Extras will be used as gifts to assembly speakers, raffle prizes</w:t>
      </w:r>
    </w:p>
    <w:p w:rsidRPr="00CE645C" w:rsidR="004919EC" w:rsidP="2A1999F4" w:rsidRDefault="004919EC" w14:paraId="117EB13B" w14:textId="7CFD289F">
      <w:pPr>
        <w:pStyle w:val="ListParagraph"/>
        <w:numPr>
          <w:ilvl w:val="0"/>
          <w:numId w:val="24"/>
        </w:numPr>
        <w:rPr>
          <w:rFonts w:ascii="Calibri" w:hAnsi="Calibri" w:cs="Calibri" w:asciiTheme="minorAscii" w:hAnsiTheme="minorAscii" w:cstheme="minorAscii"/>
          <w:sz w:val="22"/>
          <w:szCs w:val="22"/>
        </w:rPr>
      </w:pPr>
      <w:r w:rsidRPr="2A1999F4" w:rsidR="2A1999F4">
        <w:rPr>
          <w:sz w:val="22"/>
          <w:szCs w:val="22"/>
        </w:rPr>
        <w:t>Decision: Council approved the proposed small fundraising initiatives.</w:t>
      </w:r>
    </w:p>
    <w:p w:rsidRPr="00CE645C" w:rsidR="004919EC" w:rsidP="2A1999F4" w:rsidRDefault="004919EC" w14:textId="79BBA811" w14:paraId="706BA172">
      <w:pPr>
        <w:pStyle w:val="ListParagraph"/>
        <w:ind w:left="720" w:hanging="0"/>
        <w:rPr>
          <w:rFonts w:ascii="Calibri" w:hAnsi="Calibri" w:cs="Calibri" w:asciiTheme="minorAscii" w:hAnsiTheme="minorAscii" w:cstheme="minorAscii"/>
          <w:sz w:val="22"/>
          <w:szCs w:val="22"/>
        </w:rPr>
      </w:pPr>
      <w:r w:rsidRPr="00CE645C">
        <w:rPr/>
        <w:t>First</w:t>
      </w:r>
      <w:r>
        <w:rPr/>
        <w:t>:</w:t>
      </w:r>
      <w:r>
        <w:rPr/>
        <w:t xml:space="preserve"> </w:t>
      </w:r>
      <w:r w:rsidRPr="00CE645C">
        <w:rPr/>
        <w:t>Heather Vandenbrink</w:t>
      </w:r>
    </w:p>
    <w:p w:rsidRPr="00CE645C" w:rsidR="004919EC" w:rsidP="2A1999F4" w:rsidRDefault="004919EC" w14:textId="79BBA811" w14:paraId="7070AEA7">
      <w:pPr>
        <w:pStyle w:val="ListParagraph"/>
        <w:ind w:left="720" w:hanging="0"/>
        <w:rPr>
          <w:rFonts w:ascii="Calibri" w:hAnsi="Calibri" w:cs="Calibri" w:asciiTheme="minorAscii" w:hAnsiTheme="minorAscii" w:cstheme="minorAscii"/>
          <w:sz w:val="22"/>
          <w:szCs w:val="22"/>
        </w:rPr>
      </w:pPr>
      <w:r w:rsidRPr="004919EC">
        <w:rPr/>
        <w:t xml:space="preserve">Second: </w:t>
      </w:r>
      <w:r w:rsidRPr="00CE645C">
        <w:rPr/>
        <w:t>Krystle Monahan</w:t>
      </w:r>
    </w:p>
    <w:p w:rsidRPr="004919EC" w:rsidR="00E7165D" w:rsidP="2A1999F4" w:rsidRDefault="00E7165D" w14:paraId="11EC6E44" w14:textId="1A22086C">
      <w:pPr>
        <w:pStyle w:val="Normal"/>
        <w:suppressLineNumbers w:val="0"/>
        <w:bidi w:val="0"/>
        <w:spacing w:before="240" w:beforeAutospacing="off" w:after="0" w:afterAutospacing="off" w:line="259" w:lineRule="auto"/>
        <w:ind w:left="0" w:right="0"/>
        <w:jc w:val="left"/>
        <w:rPr>
          <w:b w:val="1"/>
          <w:bCs w:val="1"/>
        </w:rPr>
      </w:pPr>
      <w:r w:rsidRPr="2A1999F4" w:rsidR="2A1999F4">
        <w:rPr>
          <w:b w:val="1"/>
          <w:bCs w:val="1"/>
        </w:rPr>
        <w:t>Possible Additional Events</w:t>
      </w:r>
    </w:p>
    <w:p w:rsidRPr="00CE645C" w:rsidR="00F76A5E" w:rsidP="2A1999F4" w:rsidRDefault="00313B93" w14:paraId="4079EDA3" w14:textId="7344E9B8">
      <w:pPr>
        <w:pStyle w:val="ListParagraph"/>
        <w:numPr>
          <w:ilvl w:val="0"/>
          <w:numId w:val="25"/>
        </w:numPr>
        <w:rPr>
          <w:rFonts w:ascii="Calibri" w:hAnsi="Calibri" w:cs="Calibri" w:asciiTheme="minorAscii" w:hAnsiTheme="minorAscii" w:cstheme="minorAscii"/>
          <w:sz w:val="22"/>
          <w:szCs w:val="22"/>
        </w:rPr>
      </w:pPr>
      <w:r w:rsidR="2A1999F4">
        <w:rPr/>
        <w:t>Danceathon</w:t>
      </w:r>
    </w:p>
    <w:p w:rsidR="2A1999F4" w:rsidP="2A1999F4" w:rsidRDefault="2A1999F4" w14:paraId="56F3C858" w14:textId="5163E71A">
      <w:pPr>
        <w:pStyle w:val="ListParagraph"/>
        <w:numPr>
          <w:ilvl w:val="0"/>
          <w:numId w:val="25"/>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Five Days of Giving (December)</w:t>
      </w:r>
    </w:p>
    <w:p w:rsidRPr="00CE645C" w:rsidR="00313B93" w:rsidP="2A1999F4" w:rsidRDefault="0080483C" w14:paraId="51F8E026" w14:textId="677738C5">
      <w:pPr>
        <w:pStyle w:val="ListParagraph"/>
        <w:numPr>
          <w:ilvl w:val="0"/>
          <w:numId w:val="25"/>
        </w:numPr>
        <w:rPr>
          <w:rFonts w:ascii="Calibri" w:hAnsi="Calibri" w:cs="Calibri" w:asciiTheme="minorAscii" w:hAnsiTheme="minorAscii" w:cstheme="minorAscii"/>
          <w:sz w:val="22"/>
          <w:szCs w:val="22"/>
        </w:rPr>
      </w:pPr>
      <w:r w:rsidR="2A1999F4">
        <w:rPr/>
        <w:t xml:space="preserve">School Concert </w:t>
      </w:r>
      <w:r w:rsidR="2A1999F4">
        <w:rPr/>
        <w:t>in</w:t>
      </w:r>
      <w:r w:rsidR="2A1999F4">
        <w:rPr/>
        <w:t xml:space="preserve"> Jan/Feb</w:t>
      </w:r>
    </w:p>
    <w:p w:rsidRPr="00CE645C" w:rsidR="00881C46" w:rsidP="2A1999F4" w:rsidRDefault="00881C46" w14:paraId="76478ACC" w14:textId="6C4AC97C">
      <w:pPr>
        <w:pStyle w:val="ListParagraph"/>
        <w:numPr>
          <w:ilvl w:val="0"/>
          <w:numId w:val="25"/>
        </w:numPr>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Evening at Fallbrook Ranch in February</w:t>
      </w:r>
    </w:p>
    <w:p w:rsidR="00F76A5E" w:rsidP="10D1A236" w:rsidRDefault="00F76A5E" w14:paraId="62046963" w14:textId="7BE0BEF1">
      <w:pPr>
        <w:pStyle w:val="Heading1"/>
        <w:rPr>
          <w:rFonts w:ascii="Calibri" w:hAnsi="Calibri" w:cs="Calibri" w:asciiTheme="minorAscii" w:hAnsiTheme="minorAscii" w:cstheme="minorAscii"/>
          <w:b w:val="1"/>
          <w:bCs w:val="1"/>
          <w:u w:val="single"/>
        </w:rPr>
      </w:pPr>
      <w:r w:rsidR="2A1999F4">
        <w:rPr/>
        <w:t>Website/Gazette</w:t>
      </w:r>
    </w:p>
    <w:p w:rsidRPr="004919EC" w:rsidR="004919EC" w:rsidP="2A1999F4" w:rsidRDefault="004919EC" w14:paraId="6EBBCA2A" w14:textId="6805C4BD">
      <w:pPr>
        <w:pStyle w:val="ListParagraph"/>
        <w:numPr>
          <w:ilvl w:val="0"/>
          <w:numId w:val="16"/>
        </w:numPr>
        <w:rPr>
          <w:rFonts w:ascii="Calibri" w:hAnsi="Calibri" w:cs="Calibri" w:asciiTheme="minorAscii" w:hAnsiTheme="minorAscii" w:cstheme="minorAscii"/>
          <w:sz w:val="22"/>
          <w:szCs w:val="22"/>
        </w:rPr>
      </w:pPr>
      <w:r w:rsidR="2A1999F4">
        <w:rPr/>
        <w:t>Section for council to be included in next issue of the Gazette</w:t>
      </w:r>
    </w:p>
    <w:p w:rsidRPr="004919EC" w:rsidR="004919EC" w:rsidP="2A1999F4" w:rsidRDefault="004919EC" w14:paraId="35479DF3" w14:textId="77777777">
      <w:pPr>
        <w:pStyle w:val="ListParagraph"/>
        <w:numPr>
          <w:ilvl w:val="0"/>
          <w:numId w:val="16"/>
        </w:numPr>
        <w:rPr>
          <w:rFonts w:ascii="Calibri" w:hAnsi="Calibri" w:cs="Calibri" w:asciiTheme="minorAscii" w:hAnsiTheme="minorAscii" w:cstheme="minorAscii"/>
          <w:sz w:val="22"/>
          <w:szCs w:val="22"/>
        </w:rPr>
      </w:pPr>
      <w:r w:rsidR="2A1999F4">
        <w:rPr/>
        <w:t>Website to be updated</w:t>
      </w:r>
    </w:p>
    <w:p w:rsidR="001F3E50" w:rsidP="2A1999F4" w:rsidRDefault="001F3E50" w14:paraId="6106410F" w14:textId="20A925A2">
      <w:pPr>
        <w:pStyle w:val="ListParagraph"/>
        <w:numPr>
          <w:ilvl w:val="0"/>
          <w:numId w:val="16"/>
        </w:numPr>
        <w:rPr>
          <w:rFonts w:ascii="Calibri" w:hAnsi="Calibri" w:cs="Calibri" w:asciiTheme="minorAscii" w:hAnsiTheme="minorAscii" w:cstheme="minorAscii"/>
          <w:sz w:val="22"/>
          <w:szCs w:val="22"/>
        </w:rPr>
      </w:pPr>
      <w:r w:rsidR="2A1999F4">
        <w:rPr/>
        <w:t>Whole board transferring to a new website</w:t>
      </w:r>
    </w:p>
    <w:p w:rsidR="004919EC" w:rsidP="2A1999F4" w:rsidRDefault="004919EC" w14:paraId="0307E842" w14:textId="6BB5F9C4">
      <w:pPr>
        <w:pStyle w:val="Heading1"/>
        <w:rPr>
          <w:rFonts w:ascii="Calibri" w:hAnsi="Calibri" w:cs="Calibri" w:asciiTheme="minorAscii" w:hAnsiTheme="minorAscii" w:cstheme="minorAscii"/>
          <w:u w:val="none"/>
        </w:rPr>
      </w:pPr>
      <w:r w:rsidR="2A1999F4">
        <w:rPr/>
        <w:t>Parent Involvement Committee (PIC)</w:t>
      </w:r>
    </w:p>
    <w:p w:rsidR="004919EC" w:rsidP="2A1999F4" w:rsidRDefault="004919EC" w14:paraId="02241075" w14:textId="12549322">
      <w:pPr>
        <w:pStyle w:val="Normal"/>
        <w:widowControl w:val="1"/>
        <w:rPr>
          <w:b w:val="1"/>
          <w:bCs w:val="1"/>
        </w:rPr>
      </w:pPr>
      <w:r w:rsidRPr="2A1999F4" w:rsidR="2A1999F4">
        <w:rPr>
          <w:b w:val="1"/>
          <w:bCs w:val="1"/>
        </w:rPr>
        <w:t>PIC Event</w:t>
      </w:r>
    </w:p>
    <w:p w:rsidR="004919EC" w:rsidP="2A1999F4" w:rsidRDefault="004919EC" w14:paraId="3D06FE0D" w14:textId="60136C18">
      <w:pPr>
        <w:pStyle w:val="ListParagraph"/>
        <w:widowControl w:val="1"/>
        <w:numPr>
          <w:ilvl w:val="0"/>
          <w:numId w:val="26"/>
        </w:numPr>
        <w:spacing w:after="160" w:line="278" w:lineRule="auto"/>
        <w:contextualSpacing/>
        <w:rPr>
          <w:sz w:val="22"/>
          <w:szCs w:val="22"/>
        </w:rPr>
      </w:pPr>
      <w:r w:rsidR="2A1999F4">
        <w:rPr/>
        <w:t xml:space="preserve">PIC is a committee where parent representatives from </w:t>
      </w:r>
      <w:r w:rsidR="2A1999F4">
        <w:rPr/>
        <w:t>across the board</w:t>
      </w:r>
      <w:r w:rsidR="2A1999F4">
        <w:rPr/>
        <w:t xml:space="preserve"> meet</w:t>
      </w:r>
    </w:p>
    <w:p w:rsidR="004919EC" w:rsidP="2A1999F4" w:rsidRDefault="004919EC" w14:paraId="78E707F8" w14:textId="0E682EC1">
      <w:pPr>
        <w:pStyle w:val="ListParagraph"/>
        <w:widowControl w:val="1"/>
        <w:numPr>
          <w:ilvl w:val="0"/>
          <w:numId w:val="26"/>
        </w:numPr>
        <w:spacing w:after="160" w:line="278" w:lineRule="auto"/>
        <w:contextualSpacing/>
        <w:rPr>
          <w:sz w:val="22"/>
          <w:szCs w:val="22"/>
        </w:rPr>
      </w:pPr>
      <w:r w:rsidR="2A1999F4">
        <w:rPr/>
        <w:t>Next event is Saturday, November 15</w:t>
      </w:r>
      <w:r w:rsidRPr="2A1999F4" w:rsidR="2A1999F4">
        <w:rPr>
          <w:vertAlign w:val="superscript"/>
        </w:rPr>
        <w:t>th</w:t>
      </w:r>
      <w:r w:rsidR="2A1999F4">
        <w:rPr/>
        <w:t xml:space="preserve"> with keynote speaker Pardeep Nagra, Human Rights &amp; Equity Advisor at HDSB</w:t>
      </w:r>
    </w:p>
    <w:p w:rsidR="004919EC" w:rsidP="2A1999F4" w:rsidRDefault="004919EC" w14:paraId="172EDE57" w14:textId="38ABC69E">
      <w:pPr>
        <w:pStyle w:val="ListParagraph"/>
        <w:widowControl w:val="1"/>
        <w:numPr>
          <w:ilvl w:val="0"/>
          <w:numId w:val="26"/>
        </w:numPr>
        <w:spacing w:after="160" w:line="278" w:lineRule="auto"/>
        <w:contextualSpacing/>
        <w:rPr>
          <w:rFonts w:ascii="Calibri" w:hAnsi="Calibri" w:cs="Calibri" w:asciiTheme="minorAscii" w:hAnsiTheme="minorAscii" w:cstheme="minorAscii"/>
          <w:sz w:val="22"/>
          <w:szCs w:val="22"/>
        </w:rPr>
      </w:pPr>
      <w:r w:rsidR="2A1999F4">
        <w:rPr/>
        <w:t>Email sent to anyone who wants to join and attend the event</w:t>
      </w:r>
    </w:p>
    <w:p w:rsidR="004919EC" w:rsidP="2A1999F4" w:rsidRDefault="004919EC" w14:paraId="5C9E73A2" w14:textId="04F3885A">
      <w:pPr>
        <w:pStyle w:val="Normal"/>
        <w:widowControl w:val="1"/>
        <w:rPr>
          <w:b w:val="1"/>
          <w:bCs w:val="1"/>
          <w:sz w:val="22"/>
          <w:szCs w:val="22"/>
        </w:rPr>
      </w:pPr>
      <w:r w:rsidRPr="2A1999F4" w:rsidR="2A1999F4">
        <w:rPr>
          <w:b w:val="1"/>
          <w:bCs w:val="1"/>
          <w:sz w:val="22"/>
          <w:szCs w:val="22"/>
        </w:rPr>
        <w:t>PIC Initiatives</w:t>
      </w:r>
    </w:p>
    <w:p w:rsidR="004919EC" w:rsidP="2A1999F4" w:rsidRDefault="004919EC" w14:paraId="36B02F40" w14:textId="7BA6B928">
      <w:pPr>
        <w:pStyle w:val="ListParagraph"/>
        <w:widowControl w:val="1"/>
        <w:numPr>
          <w:ilvl w:val="0"/>
          <w:numId w:val="27"/>
        </w:numPr>
        <w:spacing w:after="160" w:line="278" w:lineRule="auto"/>
        <w:contextualSpacing/>
        <w:rPr>
          <w:rFonts w:ascii="Calibri" w:hAnsi="Calibri" w:cs="Calibri" w:asciiTheme="minorAscii" w:hAnsiTheme="minorAscii" w:cstheme="minorAscii"/>
          <w:sz w:val="22"/>
          <w:szCs w:val="22"/>
        </w:rPr>
      </w:pPr>
      <w:r w:rsidR="2A1999F4">
        <w:rPr/>
        <w:t xml:space="preserve">Plan to make Christmas Cards for Extended Care </w:t>
      </w:r>
    </w:p>
    <w:p w:rsidR="004919EC" w:rsidP="2A1999F4" w:rsidRDefault="004919EC" w14:paraId="316F3BDA" w14:textId="5B94EBDA">
      <w:pPr>
        <w:pStyle w:val="ListParagraph"/>
        <w:widowControl w:val="1"/>
        <w:numPr>
          <w:ilvl w:val="0"/>
          <w:numId w:val="27"/>
        </w:numPr>
        <w:spacing w:after="160" w:line="278" w:lineRule="auto"/>
        <w:contextualSpacing/>
        <w:rPr>
          <w:rFonts w:ascii="Calibri" w:hAnsi="Calibri" w:cs="Calibri" w:asciiTheme="minorAscii" w:hAnsiTheme="minorAscii" w:cstheme="minorAscii"/>
          <w:sz w:val="22"/>
          <w:szCs w:val="22"/>
        </w:rPr>
      </w:pPr>
      <w:r w:rsidR="2A1999F4">
        <w:rPr/>
        <w:t xml:space="preserve">Plan to develop Joseph Gibbons Recipe Book in March/April 2026. Each family will be able to provide one recipe to be included in the book. To be printed by local business Sherwood Printing. </w:t>
      </w:r>
    </w:p>
    <w:p w:rsidR="004919EC" w:rsidP="2A1999F4" w:rsidRDefault="004919EC" w14:paraId="3BD84D6E" w14:textId="5FA5D0F8">
      <w:pPr>
        <w:pStyle w:val="ListParagraph"/>
        <w:widowControl w:val="1"/>
        <w:numPr>
          <w:ilvl w:val="0"/>
          <w:numId w:val="27"/>
        </w:numPr>
        <w:spacing w:after="160" w:line="278" w:lineRule="auto"/>
        <w:contextualSpacing/>
        <w:rPr>
          <w:rFonts w:ascii="Calibri" w:hAnsi="Calibri" w:cs="Calibri" w:asciiTheme="minorAscii" w:hAnsiTheme="minorAscii" w:cstheme="minorAscii"/>
          <w:sz w:val="22"/>
          <w:szCs w:val="22"/>
        </w:rPr>
      </w:pPr>
      <w:r w:rsidR="2A1999F4">
        <w:rPr/>
        <w:t xml:space="preserve">$3449.49 </w:t>
      </w:r>
      <w:r w:rsidR="2A1999F4">
        <w:rPr/>
        <w:t>remaining</w:t>
      </w:r>
      <w:r w:rsidR="2A1999F4">
        <w:rPr/>
        <w:t xml:space="preserve"> in the PIC account will be used to support costs these initiatives.</w:t>
      </w:r>
    </w:p>
    <w:p w:rsidRPr="00CE645C" w:rsidR="001F3E50" w:rsidP="2A1999F4" w:rsidRDefault="001F3E50" w14:textId="77777777" w14:paraId="6FE3F854">
      <w:pPr>
        <w:pStyle w:val="Heading1"/>
        <w:rPr>
          <w:rFonts w:ascii="Calibri" w:hAnsi="Calibri" w:cs="Calibri" w:asciiTheme="minorAscii" w:hAnsiTheme="minorAscii" w:cstheme="minorAscii"/>
          <w:u w:val="none"/>
        </w:rPr>
      </w:pPr>
      <w:r w:rsidR="2A1999F4">
        <w:rPr/>
        <w:t>Upcoming Events:/Field Trips</w:t>
      </w:r>
    </w:p>
    <w:p w:rsidRPr="00CE645C" w:rsidR="001F3E50" w:rsidP="2A1999F4" w:rsidRDefault="001F3E50" w14:textId="77777777" w14:noSpellErr="1" w14:paraId="47497237">
      <w:pPr>
        <w:pStyle w:val="BodyText"/>
        <w:rPr>
          <w:rFonts w:ascii="Calibri" w:hAnsi="Calibri" w:cs="Calibri" w:asciiTheme="minorAscii" w:hAnsiTheme="minorAscii" w:cstheme="minorAscii"/>
          <w:u w:val="none"/>
        </w:rPr>
      </w:pPr>
    </w:p>
    <w:p w:rsidRPr="00CE645C" w:rsidR="001F3E50" w:rsidP="2A1999F4" w:rsidRDefault="001F3E50" w14:paraId="4BA9749D" w14:textId="392F2914">
      <w:pPr>
        <w:pStyle w:val="ListParagraph"/>
        <w:numPr>
          <w:ilvl w:val="0"/>
          <w:numId w:val="17"/>
        </w:numPr>
        <w:tabs>
          <w:tab w:val="left" w:leader="none" w:pos="1125"/>
        </w:tabs>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Friday, October 31</w:t>
      </w:r>
      <w:r w:rsidRPr="2A1999F4" w:rsidR="2A1999F4">
        <w:rPr>
          <w:rFonts w:ascii="Calibri" w:hAnsi="Calibri" w:cs="Calibri" w:asciiTheme="minorAscii" w:hAnsiTheme="minorAscii" w:cstheme="minorAscii"/>
          <w:sz w:val="22"/>
          <w:szCs w:val="22"/>
          <w:vertAlign w:val="superscript"/>
        </w:rPr>
        <w:t>st</w:t>
      </w:r>
      <w:r w:rsidRPr="2A1999F4" w:rsidR="2A1999F4">
        <w:rPr>
          <w:rFonts w:ascii="Calibri" w:hAnsi="Calibri" w:cs="Calibri" w:asciiTheme="minorAscii" w:hAnsiTheme="minorAscii" w:cstheme="minorAscii"/>
          <w:sz w:val="22"/>
          <w:szCs w:val="22"/>
        </w:rPr>
        <w:t xml:space="preserve"> – Halloween Costume Parade</w:t>
      </w:r>
    </w:p>
    <w:p w:rsidRPr="00CE645C" w:rsidR="001F3E50" w:rsidP="2A1999F4" w:rsidRDefault="001F3E50" w14:paraId="255F7786" w14:textId="286EB539">
      <w:pPr>
        <w:pStyle w:val="ListParagraph"/>
        <w:numPr>
          <w:ilvl w:val="0"/>
          <w:numId w:val="17"/>
        </w:numPr>
        <w:tabs>
          <w:tab w:val="left" w:leader="none" w:pos="1125"/>
        </w:tabs>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rPr>
        <w:t>Wednesday, November 12</w:t>
      </w:r>
      <w:r w:rsidRPr="2A1999F4" w:rsidR="2A1999F4">
        <w:rPr>
          <w:rFonts w:ascii="Calibri" w:hAnsi="Calibri" w:cs="Calibri" w:asciiTheme="minorAscii" w:hAnsiTheme="minorAscii" w:cstheme="minorAscii"/>
          <w:vertAlign w:val="superscript"/>
        </w:rPr>
        <w:t>th</w:t>
      </w:r>
      <w:r w:rsidRPr="2A1999F4" w:rsidR="2A1999F4">
        <w:rPr>
          <w:rFonts w:ascii="Calibri" w:hAnsi="Calibri" w:cs="Calibri" w:asciiTheme="minorAscii" w:hAnsiTheme="minorAscii" w:cstheme="minorAscii"/>
        </w:rPr>
        <w:t xml:space="preserve"> all school trip to Royal Winter Fair</w:t>
      </w:r>
    </w:p>
    <w:p w:rsidRPr="00CE645C" w:rsidR="001F3E50" w:rsidP="2A1999F4" w:rsidRDefault="001F3E50" w14:paraId="1DB5461A" w14:textId="54D2DCA2">
      <w:pPr>
        <w:pStyle w:val="Heading1"/>
        <w:rPr>
          <w:rFonts w:ascii="Calibri" w:hAnsi="Calibri" w:cs="Calibri" w:asciiTheme="minorAscii" w:hAnsiTheme="minorAscii" w:cstheme="minorAscii"/>
          <w:b w:val="1"/>
          <w:bCs w:val="1"/>
          <w:u w:val="single"/>
        </w:rPr>
      </w:pPr>
      <w:r w:rsidR="2A1999F4">
        <w:rPr/>
        <w:t>Next Meeting</w:t>
      </w:r>
    </w:p>
    <w:p w:rsidR="2A1999F4" w:rsidP="2A1999F4" w:rsidRDefault="2A1999F4" w14:paraId="60658565" w14:textId="1ED92674">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b w:val="1"/>
          <w:bCs w:val="1"/>
          <w:sz w:val="22"/>
          <w:szCs w:val="22"/>
        </w:rPr>
      </w:pPr>
      <w:r w:rsidRPr="2A1999F4" w:rsidR="2A1999F4">
        <w:rPr>
          <w:rFonts w:ascii="Calibri" w:hAnsi="Calibri" w:cs="Calibri" w:asciiTheme="minorAscii" w:hAnsiTheme="minorAscii" w:cstheme="minorAscii"/>
          <w:b w:val="1"/>
          <w:bCs w:val="1"/>
          <w:sz w:val="22"/>
          <w:szCs w:val="22"/>
        </w:rPr>
        <w:t>November 3, 2025</w:t>
      </w:r>
    </w:p>
    <w:p w:rsidR="2A1999F4" w:rsidP="2A1999F4" w:rsidRDefault="2A1999F4" w14:paraId="1D2F4BF5" w14:textId="3C800610">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December 1, 2025</w:t>
      </w:r>
    </w:p>
    <w:p w:rsidR="2A1999F4" w:rsidP="2A1999F4" w:rsidRDefault="2A1999F4" w14:paraId="1FFD2713" w14:textId="4B6A4B5D">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January 12, 2025</w:t>
      </w:r>
    </w:p>
    <w:p w:rsidR="2A1999F4" w:rsidP="2A1999F4" w:rsidRDefault="2A1999F4" w14:paraId="3F6FA440" w14:textId="7B7F1CE8">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February 2, 2025</w:t>
      </w:r>
    </w:p>
    <w:p w:rsidR="2A1999F4" w:rsidP="2A1999F4" w:rsidRDefault="2A1999F4" w14:paraId="3C772DBA" w14:textId="2B3559E4">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March 2, 2025</w:t>
      </w:r>
    </w:p>
    <w:p w:rsidR="2A1999F4" w:rsidP="2A1999F4" w:rsidRDefault="2A1999F4" w14:paraId="5FE97EB0" w14:textId="5DBCF45A">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April 13, 2025</w:t>
      </w:r>
    </w:p>
    <w:p w:rsidR="2A1999F4" w:rsidP="2A1999F4" w:rsidRDefault="2A1999F4" w14:paraId="1B963D79" w14:textId="7F13AD4B">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May 4, 2025</w:t>
      </w:r>
    </w:p>
    <w:p w:rsidR="2A1999F4" w:rsidP="2A1999F4" w:rsidRDefault="2A1999F4" w14:paraId="52AF7A92" w14:textId="0959DA03">
      <w:pPr>
        <w:pStyle w:val="ListParagraph"/>
        <w:numPr>
          <w:ilvl w:val="0"/>
          <w:numId w:val="18"/>
        </w:numPr>
        <w:suppressLineNumbers w:val="0"/>
        <w:bidi w:val="0"/>
        <w:spacing w:before="0" w:beforeAutospacing="off" w:after="0" w:afterAutospacing="off" w:line="259" w:lineRule="auto"/>
        <w:ind w:left="720" w:right="0" w:hanging="360"/>
        <w:jc w:val="left"/>
        <w:rPr>
          <w:rFonts w:ascii="Calibri" w:hAnsi="Calibri" w:cs="Calibri" w:asciiTheme="minorAscii" w:hAnsiTheme="minorAscii" w:cstheme="minorAscii"/>
          <w:sz w:val="22"/>
          <w:szCs w:val="22"/>
        </w:rPr>
      </w:pPr>
      <w:r w:rsidRPr="2A1999F4" w:rsidR="2A1999F4">
        <w:rPr>
          <w:rFonts w:ascii="Calibri" w:hAnsi="Calibri" w:cs="Calibri" w:asciiTheme="minorAscii" w:hAnsiTheme="minorAscii" w:cstheme="minorAscii"/>
          <w:sz w:val="22"/>
          <w:szCs w:val="22"/>
        </w:rPr>
        <w:t>June 1, 2025</w:t>
      </w:r>
    </w:p>
    <w:p w:rsidRPr="0039574F" w:rsidR="005B4920" w:rsidP="2A1999F4" w:rsidRDefault="004919EC" w14:paraId="289D9A19" w14:textId="77777777">
      <w:pPr>
        <w:pStyle w:val="Heading1"/>
        <w:rPr>
          <w:rFonts w:ascii="Calibri" w:hAnsi="Calibri" w:cs="Calibri" w:asciiTheme="minorAscii" w:hAnsiTheme="minorAscii" w:cstheme="minorAscii"/>
          <w:b w:val="0"/>
          <w:bCs w:val="0"/>
          <w:u w:val="none"/>
        </w:rPr>
      </w:pPr>
      <w:r w:rsidRPr="0039574F">
        <w:rPr/>
        <w:t>Topics</w:t>
      </w:r>
      <w:r w:rsidRPr="0039574F">
        <w:rPr/>
        <w:t xml:space="preserve"> </w:t>
      </w:r>
      <w:r w:rsidRPr="0039574F">
        <w:rPr/>
        <w:t>for</w:t>
      </w:r>
      <w:r w:rsidRPr="0039574F">
        <w:rPr/>
        <w:t xml:space="preserve"> N</w:t>
      </w:r>
      <w:r w:rsidRPr="0039574F">
        <w:rPr/>
        <w:t>ext</w:t>
      </w:r>
      <w:r w:rsidRPr="0039574F">
        <w:rPr/>
        <w:t xml:space="preserve"> M</w:t>
      </w:r>
      <w:r w:rsidRPr="0039574F">
        <w:rPr/>
        <w:t>eeting</w:t>
      </w:r>
      <w:r w:rsidRPr="0039574F">
        <w:rPr/>
        <w:t xml:space="preserve"> &amp;</w:t>
      </w:r>
      <w:r w:rsidRPr="0039574F">
        <w:rPr/>
        <w:t xml:space="preserve"> </w:t>
      </w:r>
      <w:r w:rsidRPr="0039574F">
        <w:rPr/>
        <w:t>Action</w:t>
      </w:r>
      <w:r w:rsidRPr="0039574F">
        <w:rPr/>
        <w:t xml:space="preserve"> </w:t>
      </w:r>
      <w:r w:rsidRPr="0039574F">
        <w:rPr/>
        <w:t>Items</w:t>
      </w:r>
      <w:r w:rsidRPr="0039574F">
        <w:rPr/>
        <w:t xml:space="preserve"> </w:t>
      </w:r>
    </w:p>
    <w:p w:rsidRPr="0039574F" w:rsidR="005B4920" w:rsidP="2A1999F4" w:rsidRDefault="005B4920" w14:paraId="53FD34F0" w14:textId="72E61615">
      <w:pPr>
        <w:pStyle w:val="ListParagraph"/>
        <w:numPr>
          <w:ilvl w:val="0"/>
          <w:numId w:val="20"/>
        </w:numPr>
        <w:rPr>
          <w:rFonts w:ascii="Calibri" w:hAnsi="Calibri" w:cs="Calibri" w:asciiTheme="minorAscii" w:hAnsiTheme="minorAscii" w:cstheme="minorAscii"/>
          <w:b w:val="0"/>
          <w:bCs w:val="0"/>
          <w:sz w:val="22"/>
          <w:szCs w:val="22"/>
          <w:u w:val="none"/>
        </w:rPr>
      </w:pPr>
      <w:r w:rsidR="2A1999F4">
        <w:rPr/>
        <w:t>School mascot (All)</w:t>
      </w:r>
    </w:p>
    <w:p w:rsidRPr="0039574F" w:rsidR="0039574F" w:rsidP="2A1999F4" w:rsidRDefault="0039574F" w14:paraId="6EBABA9E" w14:textId="7A9D62E4">
      <w:pPr>
        <w:pStyle w:val="ListParagraph"/>
        <w:numPr>
          <w:ilvl w:val="0"/>
          <w:numId w:val="20"/>
        </w:numPr>
        <w:rPr>
          <w:rFonts w:ascii="Calibri" w:hAnsi="Calibri" w:cs="Calibri" w:asciiTheme="minorAscii" w:hAnsiTheme="minorAscii" w:cstheme="minorAscii"/>
          <w:b w:val="0"/>
          <w:bCs w:val="0"/>
          <w:sz w:val="22"/>
          <w:szCs w:val="22"/>
          <w:u w:val="none"/>
        </w:rPr>
      </w:pPr>
      <w:r w:rsidR="2A1999F4">
        <w:rPr/>
        <w:t>Fundraiser letter for donations (Claudia)</w:t>
      </w:r>
    </w:p>
    <w:p w:rsidR="2A1999F4" w:rsidP="2A1999F4" w:rsidRDefault="2A1999F4" w14:paraId="28146664" w14:textId="516DE278">
      <w:pPr>
        <w:pStyle w:val="ListParagraph"/>
        <w:numPr>
          <w:ilvl w:val="0"/>
          <w:numId w:val="20"/>
        </w:numPr>
        <w:suppressLineNumbers w:val="0"/>
        <w:bidi w:val="0"/>
        <w:spacing w:before="0" w:beforeAutospacing="off" w:after="0" w:afterAutospacing="off" w:line="259" w:lineRule="auto"/>
        <w:ind w:left="720" w:right="0" w:hanging="360"/>
        <w:jc w:val="left"/>
        <w:rPr>
          <w:sz w:val="22"/>
          <w:szCs w:val="22"/>
        </w:rPr>
      </w:pPr>
      <w:r w:rsidRPr="2A1999F4" w:rsidR="2A1999F4">
        <w:rPr>
          <w:sz w:val="22"/>
          <w:szCs w:val="22"/>
        </w:rPr>
        <w:t>Confirm Joe’s Pizza Fundraiser (Richard)</w:t>
      </w:r>
    </w:p>
    <w:p w:rsidR="2A1999F4" w:rsidP="2A1999F4" w:rsidRDefault="2A1999F4" w14:paraId="41EE13DA" w14:textId="71525545">
      <w:pPr>
        <w:pStyle w:val="ListParagraph"/>
        <w:numPr>
          <w:ilvl w:val="0"/>
          <w:numId w:val="20"/>
        </w:numPr>
        <w:suppressLineNumbers w:val="0"/>
        <w:bidi w:val="0"/>
        <w:spacing w:before="0" w:beforeAutospacing="off" w:after="0" w:afterAutospacing="off" w:line="259" w:lineRule="auto"/>
        <w:ind w:left="720" w:right="0" w:hanging="360"/>
        <w:jc w:val="left"/>
        <w:rPr>
          <w:sz w:val="22"/>
          <w:szCs w:val="22"/>
        </w:rPr>
      </w:pPr>
      <w:r w:rsidRPr="2A1999F4" w:rsidR="2A1999F4">
        <w:rPr>
          <w:sz w:val="22"/>
          <w:szCs w:val="22"/>
        </w:rPr>
        <w:t>Initiate Lottery Application (Hattie)</w:t>
      </w:r>
    </w:p>
    <w:p w:rsidR="0039574F" w:rsidP="2A1999F4" w:rsidRDefault="0039574F" w14:paraId="70AD2A64" w14:textId="28422DAE">
      <w:pPr>
        <w:pStyle w:val="ListParagraph"/>
        <w:numPr>
          <w:ilvl w:val="0"/>
          <w:numId w:val="20"/>
        </w:numPr>
        <w:rPr>
          <w:rFonts w:ascii="Calibri" w:hAnsi="Calibri" w:cs="Calibri" w:asciiTheme="minorAscii" w:hAnsiTheme="minorAscii" w:cstheme="minorAscii"/>
          <w:b w:val="0"/>
          <w:bCs w:val="0"/>
          <w:sz w:val="22"/>
          <w:szCs w:val="22"/>
          <w:u w:val="none"/>
        </w:rPr>
      </w:pPr>
      <w:r w:rsidR="2A1999F4">
        <w:rPr/>
        <w:t>Extended Care invited to Halloween Costume Parade (Christine)</w:t>
      </w:r>
    </w:p>
    <w:p w:rsidRPr="00CE645C" w:rsidR="00AE584E" w:rsidP="2A1999F4" w:rsidRDefault="004919EC" w14:paraId="3636A7E6" w14:textId="23C8E114">
      <w:pPr>
        <w:pStyle w:val="ListParagraph"/>
        <w:numPr>
          <w:ilvl w:val="0"/>
          <w:numId w:val="20"/>
        </w:numPr>
        <w:rPr/>
      </w:pPr>
      <w:r w:rsidR="2A1999F4">
        <w:rPr/>
        <w:t xml:space="preserve">Extended Care Christmas Cards </w:t>
      </w:r>
    </w:p>
    <w:p w:rsidR="2A1999F4" w:rsidP="2A1999F4" w:rsidRDefault="2A1999F4" w14:paraId="5C87A7DF" w14:textId="4DF49306">
      <w:pPr>
        <w:pStyle w:val="ListParagraph"/>
        <w:numPr>
          <w:ilvl w:val="0"/>
          <w:numId w:val="20"/>
        </w:numPr>
        <w:rPr/>
      </w:pPr>
      <w:r w:rsidR="2A1999F4">
        <w:rPr/>
        <w:t>Best Buy Grant</w:t>
      </w:r>
    </w:p>
    <w:sectPr w:rsidRPr="00CE645C" w:rsidR="00AE584E">
      <w:pgSz w:w="12240" w:h="15840" w:orient="portrait"/>
      <w:pgMar w:top="1820" w:right="18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c0af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76417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659c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29fa6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c235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401f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4b9f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d2ca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13a3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3472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b2fdd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d2eb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0756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24ad0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953d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7b3f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5d0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7801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25a73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9715D0"/>
    <w:multiLevelType w:val="hybridMultilevel"/>
    <w:tmpl w:val="47EEE426"/>
    <w:lvl w:ilvl="0" w:tplc="F110AFCA">
      <w:numFmt w:val="bullet"/>
      <w:lvlText w:val="-"/>
      <w:lvlJc w:val="left"/>
      <w:pPr>
        <w:ind w:left="1080" w:hanging="360"/>
      </w:pPr>
      <w:rPr>
        <w:rFonts w:hint="default" w:ascii="Century Gothic" w:hAnsi="Century Gothic" w:eastAsia="Calibri" w:cs="Calibr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 w15:restartNumberingAfterBreak="0">
    <w:nsid w:val="0D8443A2"/>
    <w:multiLevelType w:val="hybridMultilevel"/>
    <w:tmpl w:val="13565172"/>
    <w:lvl w:ilvl="0" w:tplc="170A6198">
      <w:numFmt w:val="bullet"/>
      <w:lvlText w:val="-"/>
      <w:lvlJc w:val="left"/>
      <w:pPr>
        <w:ind w:left="852" w:hanging="135"/>
      </w:pPr>
      <w:rPr>
        <w:rFonts w:hint="default" w:ascii="Century Gothic" w:hAnsi="Century Gothic" w:eastAsia="Century Gothic" w:cs="Century Gothic"/>
        <w:spacing w:val="0"/>
        <w:w w:val="100"/>
        <w:lang w:val="en-US" w:eastAsia="en-US" w:bidi="ar-SA"/>
      </w:rPr>
    </w:lvl>
    <w:lvl w:ilvl="1" w:tplc="98686920">
      <w:numFmt w:val="bullet"/>
      <w:lvlText w:val="•"/>
      <w:lvlJc w:val="left"/>
      <w:pPr>
        <w:ind w:left="1710" w:hanging="135"/>
      </w:pPr>
      <w:rPr>
        <w:rFonts w:hint="default"/>
        <w:lang w:val="en-US" w:eastAsia="en-US" w:bidi="ar-SA"/>
      </w:rPr>
    </w:lvl>
    <w:lvl w:ilvl="2" w:tplc="80C46504">
      <w:numFmt w:val="bullet"/>
      <w:lvlText w:val="•"/>
      <w:lvlJc w:val="left"/>
      <w:pPr>
        <w:ind w:left="2560" w:hanging="135"/>
      </w:pPr>
      <w:rPr>
        <w:rFonts w:hint="default"/>
        <w:lang w:val="en-US" w:eastAsia="en-US" w:bidi="ar-SA"/>
      </w:rPr>
    </w:lvl>
    <w:lvl w:ilvl="3" w:tplc="A4E43562">
      <w:numFmt w:val="bullet"/>
      <w:lvlText w:val="•"/>
      <w:lvlJc w:val="left"/>
      <w:pPr>
        <w:ind w:left="3410" w:hanging="135"/>
      </w:pPr>
      <w:rPr>
        <w:rFonts w:hint="default"/>
        <w:lang w:val="en-US" w:eastAsia="en-US" w:bidi="ar-SA"/>
      </w:rPr>
    </w:lvl>
    <w:lvl w:ilvl="4" w:tplc="77EAF14E">
      <w:numFmt w:val="bullet"/>
      <w:lvlText w:val="•"/>
      <w:lvlJc w:val="left"/>
      <w:pPr>
        <w:ind w:left="4260" w:hanging="135"/>
      </w:pPr>
      <w:rPr>
        <w:rFonts w:hint="default"/>
        <w:lang w:val="en-US" w:eastAsia="en-US" w:bidi="ar-SA"/>
      </w:rPr>
    </w:lvl>
    <w:lvl w:ilvl="5" w:tplc="F140D280">
      <w:numFmt w:val="bullet"/>
      <w:lvlText w:val="•"/>
      <w:lvlJc w:val="left"/>
      <w:pPr>
        <w:ind w:left="5110" w:hanging="135"/>
      </w:pPr>
      <w:rPr>
        <w:rFonts w:hint="default"/>
        <w:lang w:val="en-US" w:eastAsia="en-US" w:bidi="ar-SA"/>
      </w:rPr>
    </w:lvl>
    <w:lvl w:ilvl="6" w:tplc="204677E6">
      <w:numFmt w:val="bullet"/>
      <w:lvlText w:val="•"/>
      <w:lvlJc w:val="left"/>
      <w:pPr>
        <w:ind w:left="5960" w:hanging="135"/>
      </w:pPr>
      <w:rPr>
        <w:rFonts w:hint="default"/>
        <w:lang w:val="en-US" w:eastAsia="en-US" w:bidi="ar-SA"/>
      </w:rPr>
    </w:lvl>
    <w:lvl w:ilvl="7" w:tplc="13D66904">
      <w:numFmt w:val="bullet"/>
      <w:lvlText w:val="•"/>
      <w:lvlJc w:val="left"/>
      <w:pPr>
        <w:ind w:left="6810" w:hanging="135"/>
      </w:pPr>
      <w:rPr>
        <w:rFonts w:hint="default"/>
        <w:lang w:val="en-US" w:eastAsia="en-US" w:bidi="ar-SA"/>
      </w:rPr>
    </w:lvl>
    <w:lvl w:ilvl="8" w:tplc="193C67B4">
      <w:numFmt w:val="bullet"/>
      <w:lvlText w:val="•"/>
      <w:lvlJc w:val="left"/>
      <w:pPr>
        <w:ind w:left="7660" w:hanging="135"/>
      </w:pPr>
      <w:rPr>
        <w:rFonts w:hint="default"/>
        <w:lang w:val="en-US" w:eastAsia="en-US" w:bidi="ar-SA"/>
      </w:rPr>
    </w:lvl>
  </w:abstractNum>
  <w:abstractNum w:abstractNumId="2" w15:restartNumberingAfterBreak="0">
    <w:nsid w:val="11E81C3F"/>
    <w:multiLevelType w:val="hybridMultilevel"/>
    <w:tmpl w:val="E8885FC6"/>
    <w:lvl w:ilvl="0" w:tplc="37A2B48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D7C6481"/>
    <w:multiLevelType w:val="hybridMultilevel"/>
    <w:tmpl w:val="FC969AAC"/>
    <w:lvl w:ilvl="0" w:tplc="170A6198">
      <w:numFmt w:val="bullet"/>
      <w:lvlText w:val="-"/>
      <w:lvlJc w:val="left"/>
      <w:pPr>
        <w:ind w:left="852" w:hanging="135"/>
      </w:pPr>
      <w:rPr>
        <w:rFonts w:hint="default" w:ascii="Century Gothic" w:hAnsi="Century Gothic" w:eastAsia="Century Gothic" w:cs="Century Gothic"/>
        <w:spacing w:val="0"/>
        <w:w w:val="100"/>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5262F30"/>
    <w:multiLevelType w:val="hybridMultilevel"/>
    <w:tmpl w:val="EBC458F8"/>
    <w:lvl w:ilvl="0" w:tplc="170A6198">
      <w:numFmt w:val="bullet"/>
      <w:lvlText w:val="-"/>
      <w:lvlJc w:val="left"/>
      <w:pPr>
        <w:ind w:left="852" w:hanging="135"/>
      </w:pPr>
      <w:rPr>
        <w:rFonts w:hint="default" w:ascii="Century Gothic" w:hAnsi="Century Gothic" w:eastAsia="Century Gothic" w:cs="Century Gothic"/>
        <w:spacing w:val="0"/>
        <w:w w:val="100"/>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AF16FBA"/>
    <w:multiLevelType w:val="hybridMultilevel"/>
    <w:tmpl w:val="0AC8F6A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48260A88"/>
    <w:multiLevelType w:val="hybridMultilevel"/>
    <w:tmpl w:val="5A38A518"/>
    <w:lvl w:ilvl="0" w:tplc="10090001">
      <w:start w:val="1"/>
      <w:numFmt w:val="bullet"/>
      <w:lvlText w:val=""/>
      <w:lvlJc w:val="left"/>
      <w:pPr>
        <w:ind w:left="1438" w:hanging="360"/>
      </w:pPr>
      <w:rPr>
        <w:rFonts w:hint="default" w:ascii="Symbol" w:hAnsi="Symbol"/>
      </w:rPr>
    </w:lvl>
    <w:lvl w:ilvl="1" w:tplc="10090003">
      <w:start w:val="1"/>
      <w:numFmt w:val="bullet"/>
      <w:lvlText w:val="o"/>
      <w:lvlJc w:val="left"/>
      <w:pPr>
        <w:ind w:left="2158" w:hanging="360"/>
      </w:pPr>
      <w:rPr>
        <w:rFonts w:hint="default" w:ascii="Courier New" w:hAnsi="Courier New" w:cs="Courier New"/>
      </w:rPr>
    </w:lvl>
    <w:lvl w:ilvl="2" w:tplc="10090005">
      <w:start w:val="1"/>
      <w:numFmt w:val="bullet"/>
      <w:lvlText w:val=""/>
      <w:lvlJc w:val="left"/>
      <w:pPr>
        <w:ind w:left="2878" w:hanging="360"/>
      </w:pPr>
      <w:rPr>
        <w:rFonts w:hint="default" w:ascii="Wingdings" w:hAnsi="Wingdings"/>
      </w:rPr>
    </w:lvl>
    <w:lvl w:ilvl="3" w:tplc="10090001" w:tentative="1">
      <w:start w:val="1"/>
      <w:numFmt w:val="bullet"/>
      <w:lvlText w:val=""/>
      <w:lvlJc w:val="left"/>
      <w:pPr>
        <w:ind w:left="3598" w:hanging="360"/>
      </w:pPr>
      <w:rPr>
        <w:rFonts w:hint="default" w:ascii="Symbol" w:hAnsi="Symbol"/>
      </w:rPr>
    </w:lvl>
    <w:lvl w:ilvl="4" w:tplc="10090003" w:tentative="1">
      <w:start w:val="1"/>
      <w:numFmt w:val="bullet"/>
      <w:lvlText w:val="o"/>
      <w:lvlJc w:val="left"/>
      <w:pPr>
        <w:ind w:left="4318" w:hanging="360"/>
      </w:pPr>
      <w:rPr>
        <w:rFonts w:hint="default" w:ascii="Courier New" w:hAnsi="Courier New" w:cs="Courier New"/>
      </w:rPr>
    </w:lvl>
    <w:lvl w:ilvl="5" w:tplc="10090005" w:tentative="1">
      <w:start w:val="1"/>
      <w:numFmt w:val="bullet"/>
      <w:lvlText w:val=""/>
      <w:lvlJc w:val="left"/>
      <w:pPr>
        <w:ind w:left="5038" w:hanging="360"/>
      </w:pPr>
      <w:rPr>
        <w:rFonts w:hint="default" w:ascii="Wingdings" w:hAnsi="Wingdings"/>
      </w:rPr>
    </w:lvl>
    <w:lvl w:ilvl="6" w:tplc="10090001" w:tentative="1">
      <w:start w:val="1"/>
      <w:numFmt w:val="bullet"/>
      <w:lvlText w:val=""/>
      <w:lvlJc w:val="left"/>
      <w:pPr>
        <w:ind w:left="5758" w:hanging="360"/>
      </w:pPr>
      <w:rPr>
        <w:rFonts w:hint="default" w:ascii="Symbol" w:hAnsi="Symbol"/>
      </w:rPr>
    </w:lvl>
    <w:lvl w:ilvl="7" w:tplc="10090003" w:tentative="1">
      <w:start w:val="1"/>
      <w:numFmt w:val="bullet"/>
      <w:lvlText w:val="o"/>
      <w:lvlJc w:val="left"/>
      <w:pPr>
        <w:ind w:left="6478" w:hanging="360"/>
      </w:pPr>
      <w:rPr>
        <w:rFonts w:hint="default" w:ascii="Courier New" w:hAnsi="Courier New" w:cs="Courier New"/>
      </w:rPr>
    </w:lvl>
    <w:lvl w:ilvl="8" w:tplc="10090005" w:tentative="1">
      <w:start w:val="1"/>
      <w:numFmt w:val="bullet"/>
      <w:lvlText w:val=""/>
      <w:lvlJc w:val="left"/>
      <w:pPr>
        <w:ind w:left="7198" w:hanging="360"/>
      </w:pPr>
      <w:rPr>
        <w:rFonts w:hint="default" w:ascii="Wingdings" w:hAnsi="Wingdings"/>
      </w:rPr>
    </w:lvl>
  </w:abstractNum>
  <w:abstractNum w:abstractNumId="7" w15:restartNumberingAfterBreak="0">
    <w:nsid w:val="647C2FDD"/>
    <w:multiLevelType w:val="hybridMultilevel"/>
    <w:tmpl w:val="E168FFCA"/>
    <w:lvl w:ilvl="0">
      <w:start w:val="1"/>
      <w:numFmt w:val="bullet"/>
      <w:lvlText w:val=""/>
      <w:lvlJc w:val="left"/>
      <w:pPr>
        <w:ind w:left="852" w:hanging="135"/>
      </w:pPr>
      <w:rPr>
        <w:rFonts w:hint="default" w:ascii="Symbol" w:hAnsi="Symbol"/>
        <w:spacing w:val="0"/>
        <w:w w:val="100"/>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471895410">
    <w:abstractNumId w:val="1"/>
  </w:num>
  <w:num w:numId="2" w16cid:durableId="103185729">
    <w:abstractNumId w:val="0"/>
  </w:num>
  <w:num w:numId="3" w16cid:durableId="769282154">
    <w:abstractNumId w:val="5"/>
  </w:num>
  <w:num w:numId="4" w16cid:durableId="731730917">
    <w:abstractNumId w:val="6"/>
  </w:num>
  <w:num w:numId="5" w16cid:durableId="1637250836">
    <w:abstractNumId w:val="3"/>
  </w:num>
  <w:num w:numId="6" w16cid:durableId="164365647">
    <w:abstractNumId w:val="7"/>
  </w:num>
  <w:num w:numId="7" w16cid:durableId="1163862132">
    <w:abstractNumId w:val="4"/>
  </w:num>
  <w:num w:numId="8" w16cid:durableId="10100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E"/>
    <w:rsid w:val="00121B29"/>
    <w:rsid w:val="00163A76"/>
    <w:rsid w:val="001F3E50"/>
    <w:rsid w:val="00226E34"/>
    <w:rsid w:val="00313B93"/>
    <w:rsid w:val="0039574F"/>
    <w:rsid w:val="003B57B7"/>
    <w:rsid w:val="004919EC"/>
    <w:rsid w:val="005B4920"/>
    <w:rsid w:val="0080483C"/>
    <w:rsid w:val="00837BFE"/>
    <w:rsid w:val="00881C46"/>
    <w:rsid w:val="008E14C2"/>
    <w:rsid w:val="009A2FA8"/>
    <w:rsid w:val="00AE584E"/>
    <w:rsid w:val="00B978CE"/>
    <w:rsid w:val="00BB1ED3"/>
    <w:rsid w:val="00CE645C"/>
    <w:rsid w:val="00E7165D"/>
    <w:rsid w:val="00F76A5E"/>
    <w:rsid w:val="00FB4F13"/>
    <w:rsid w:val="00FC0C2D"/>
    <w:rsid w:val="00FE5643"/>
    <w:rsid w:val="00FF7B54"/>
    <w:rsid w:val="10D1A236"/>
    <w:rsid w:val="2569D5E1"/>
    <w:rsid w:val="2A1999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1359"/>
  <w15:docId w15:val="{A6D8991E-C187-4C73-9542-118471C6C1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u w:val="single" w:color="000000"/>
    </w:rPr>
  </w:style>
  <w:style w:type="paragraph" w:styleId="Title">
    <w:name w:val="Title"/>
    <w:basedOn w:val="Normal"/>
    <w:uiPriority w:val="10"/>
    <w:qFormat/>
    <w:pPr>
      <w:spacing w:before="120"/>
      <w:ind w:left="3962" w:right="1568" w:firstLine="520"/>
    </w:pPr>
    <w:rPr>
      <w:b/>
      <w:bCs/>
      <w:sz w:val="36"/>
      <w:szCs w:val="36"/>
      <w:u w:val="single" w:color="000000"/>
    </w:rPr>
  </w:style>
  <w:style w:type="paragraph" w:styleId="ListParagraph">
    <w:name w:val="List Paragraph"/>
    <w:basedOn w:val="Normal"/>
    <w:uiPriority w:val="34"/>
    <w:qFormat/>
    <w:pPr>
      <w:ind w:left="1077" w:hanging="359"/>
    </w:pPr>
  </w:style>
  <w:style w:type="paragraph" w:styleId="TableParagraph" w:customStyle="1">
    <w:name w:val="Table Paragraph"/>
    <w:basedOn w:val="Normal"/>
    <w:uiPriority w:val="1"/>
    <w:qFormat/>
  </w:style>
  <w:style w:type="paragraph" w:styleId="Heading1">
    <w:uiPriority w:val="9"/>
    <w:name w:val="heading 1"/>
    <w:basedOn w:val="Normal"/>
    <w:next w:val="Normal"/>
    <w:qFormat/>
    <w:rsid w:val="2A1999F4"/>
    <w:rPr>
      <w:rFonts w:ascii="Cambria" w:hAnsi="Cambria" w:eastAsia=""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 w:type="paragraph" w:styleId="Subtitle">
    <w:uiPriority w:val="11"/>
    <w:name w:val="Subtitle"/>
    <w:basedOn w:val="Normal"/>
    <w:next w:val="Normal"/>
    <w:qFormat/>
    <w:rsid w:val="2A1999F4"/>
    <w:rPr>
      <w:rFonts w:eastAsia="" w:cs="" w:eastAsiaTheme="majorEastAsia" w:cstheme="majorBidi"/>
      <w:color w:val="595959" w:themeColor="text1" w:themeTint="A6" w:themeShade="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Farah Sheikh</dc:creator>
  <lastModifiedBy>Guest User</lastModifiedBy>
  <revision>5</revision>
  <dcterms:created xsi:type="dcterms:W3CDTF">2025-10-08T00:50:00.0000000Z</dcterms:created>
  <dcterms:modified xsi:type="dcterms:W3CDTF">2025-10-16T19:23:45.9456382Z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Acrobat PDFMaker 25 for Word</vt:lpwstr>
  </property>
  <property fmtid="{D5CDD505-2E9C-101B-9397-08002B2CF9AE}" pid="4" name="LastSaved">
    <vt:filetime>2025-10-04T00:00:00Z</vt:filetime>
  </property>
  <property fmtid="{D5CDD505-2E9C-101B-9397-08002B2CF9AE}" pid="5" name="Producer">
    <vt:lpwstr>Adobe PDF Library 25.1.213</vt:lpwstr>
  </property>
  <property fmtid="{D5CDD505-2E9C-101B-9397-08002B2CF9AE}" pid="6" name="SourceModified">
    <vt:lpwstr/>
  </property>
</Properties>
</file>